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F17E01" w14:textId="77777777" w:rsidR="00265264" w:rsidRPr="00B20FC9" w:rsidRDefault="002058D3" w:rsidP="007E2B0A">
      <w:pPr>
        <w:spacing w:after="0" w:line="276" w:lineRule="auto"/>
        <w:jc w:val="center"/>
        <w:rPr>
          <w:rFonts w:ascii="Times New Roman" w:hAnsi="Times New Roman" w:cs="Times New Roman"/>
          <w:b/>
        </w:rPr>
      </w:pPr>
      <w:r w:rsidRPr="00B20FC9">
        <w:rPr>
          <w:rFonts w:ascii="Times New Roman" w:hAnsi="Times New Roman" w:cs="Times New Roman"/>
          <w:b/>
        </w:rPr>
        <w:t xml:space="preserve">UMOWA </w:t>
      </w:r>
      <w:r w:rsidR="00265264" w:rsidRPr="00B20FC9">
        <w:rPr>
          <w:rFonts w:ascii="Times New Roman" w:hAnsi="Times New Roman" w:cs="Times New Roman"/>
          <w:b/>
        </w:rPr>
        <w:t>O ŚWIADCZENIE USŁUG NADZORU INWESTORSKIEGO</w:t>
      </w:r>
    </w:p>
    <w:p w14:paraId="4AE25E7B" w14:textId="60BB0667" w:rsidR="002058D3" w:rsidRPr="00B20FC9" w:rsidRDefault="002058D3" w:rsidP="007E2B0A">
      <w:pPr>
        <w:spacing w:after="0" w:line="276" w:lineRule="auto"/>
        <w:jc w:val="center"/>
        <w:rPr>
          <w:rFonts w:ascii="Times New Roman" w:hAnsi="Times New Roman" w:cs="Times New Roman"/>
          <w:b/>
        </w:rPr>
      </w:pPr>
      <w:r w:rsidRPr="00B20FC9">
        <w:rPr>
          <w:rFonts w:ascii="Times New Roman" w:hAnsi="Times New Roman" w:cs="Times New Roman"/>
          <w:b/>
        </w:rPr>
        <w:t>NR …..</w:t>
      </w:r>
    </w:p>
    <w:p w14:paraId="694F63E1" w14:textId="77777777" w:rsidR="000C648D" w:rsidRPr="00B20FC9" w:rsidRDefault="000C648D" w:rsidP="007E2B0A">
      <w:pPr>
        <w:spacing w:after="0" w:line="276" w:lineRule="auto"/>
        <w:jc w:val="center"/>
        <w:rPr>
          <w:rFonts w:ascii="Times New Roman" w:hAnsi="Times New Roman" w:cs="Times New Roman"/>
          <w:b/>
        </w:rPr>
      </w:pPr>
    </w:p>
    <w:p w14:paraId="2B0EB4F8" w14:textId="3129922D" w:rsidR="00C17F78" w:rsidRPr="00B20FC9" w:rsidRDefault="00772835" w:rsidP="007E2B0A">
      <w:pPr>
        <w:spacing w:after="0" w:line="276" w:lineRule="auto"/>
        <w:jc w:val="both"/>
        <w:rPr>
          <w:rFonts w:ascii="Times New Roman" w:hAnsi="Times New Roman" w:cs="Times New Roman"/>
        </w:rPr>
      </w:pPr>
      <w:r w:rsidRPr="00B20FC9">
        <w:rPr>
          <w:rFonts w:ascii="Times New Roman" w:hAnsi="Times New Roman" w:cs="Times New Roman"/>
        </w:rPr>
        <w:t>niniejsza umowa („</w:t>
      </w:r>
      <w:r w:rsidRPr="00B20FC9">
        <w:rPr>
          <w:rFonts w:ascii="Times New Roman" w:hAnsi="Times New Roman" w:cs="Times New Roman"/>
          <w:b/>
          <w:bCs/>
        </w:rPr>
        <w:t>Umowa</w:t>
      </w:r>
      <w:r w:rsidRPr="00B20FC9">
        <w:rPr>
          <w:rFonts w:ascii="Times New Roman" w:hAnsi="Times New Roman" w:cs="Times New Roman"/>
        </w:rPr>
        <w:t xml:space="preserve">”) została </w:t>
      </w:r>
      <w:r w:rsidR="002058D3" w:rsidRPr="00B20FC9">
        <w:rPr>
          <w:rFonts w:ascii="Times New Roman" w:hAnsi="Times New Roman" w:cs="Times New Roman"/>
        </w:rPr>
        <w:t xml:space="preserve">zawarta w </w:t>
      </w:r>
      <w:r w:rsidR="00562D9F" w:rsidRPr="00B20FC9">
        <w:rPr>
          <w:rFonts w:ascii="Times New Roman" w:hAnsi="Times New Roman" w:cs="Times New Roman"/>
        </w:rPr>
        <w:t>[</w:t>
      </w:r>
      <w:r w:rsidR="00562D9F" w:rsidRPr="00B20FC9">
        <w:rPr>
          <w:rFonts w:ascii="Times New Roman" w:hAnsi="Times New Roman" w:cs="Times New Roman"/>
          <w:highlight w:val="yellow"/>
        </w:rPr>
        <w:t>•</w:t>
      </w:r>
      <w:r w:rsidR="00562D9F" w:rsidRPr="00B20FC9">
        <w:rPr>
          <w:rFonts w:ascii="Times New Roman" w:hAnsi="Times New Roman" w:cs="Times New Roman"/>
        </w:rPr>
        <w:t>]</w:t>
      </w:r>
      <w:r w:rsidR="002058D3" w:rsidRPr="00B20FC9">
        <w:rPr>
          <w:rFonts w:ascii="Times New Roman" w:hAnsi="Times New Roman" w:cs="Times New Roman"/>
        </w:rPr>
        <w:t xml:space="preserve"> dnia </w:t>
      </w:r>
      <w:r w:rsidR="00562D9F" w:rsidRPr="00B20FC9">
        <w:rPr>
          <w:rFonts w:ascii="Times New Roman" w:hAnsi="Times New Roman" w:cs="Times New Roman"/>
        </w:rPr>
        <w:t>[</w:t>
      </w:r>
      <w:r w:rsidR="00562D9F" w:rsidRPr="00B20FC9">
        <w:rPr>
          <w:rFonts w:ascii="Times New Roman" w:hAnsi="Times New Roman" w:cs="Times New Roman"/>
          <w:highlight w:val="yellow"/>
        </w:rPr>
        <w:t>•</w:t>
      </w:r>
      <w:r w:rsidR="00562D9F" w:rsidRPr="00B20FC9">
        <w:rPr>
          <w:rFonts w:ascii="Times New Roman" w:hAnsi="Times New Roman" w:cs="Times New Roman"/>
        </w:rPr>
        <w:t>]</w:t>
      </w:r>
      <w:r w:rsidR="002058D3" w:rsidRPr="00B20FC9">
        <w:rPr>
          <w:rFonts w:ascii="Times New Roman" w:hAnsi="Times New Roman" w:cs="Times New Roman"/>
        </w:rPr>
        <w:t xml:space="preserve"> 20</w:t>
      </w:r>
      <w:r w:rsidR="00E209C2" w:rsidRPr="00B20FC9">
        <w:rPr>
          <w:rFonts w:ascii="Times New Roman" w:hAnsi="Times New Roman" w:cs="Times New Roman"/>
        </w:rPr>
        <w:t>2</w:t>
      </w:r>
      <w:r w:rsidRPr="00B20FC9">
        <w:rPr>
          <w:rFonts w:ascii="Times New Roman" w:hAnsi="Times New Roman" w:cs="Times New Roman"/>
        </w:rPr>
        <w:t>6</w:t>
      </w:r>
      <w:r w:rsidR="002058D3" w:rsidRPr="00B20FC9">
        <w:rPr>
          <w:rFonts w:ascii="Times New Roman" w:hAnsi="Times New Roman" w:cs="Times New Roman"/>
        </w:rPr>
        <w:t xml:space="preserve"> r</w:t>
      </w:r>
      <w:r w:rsidR="007F6097">
        <w:rPr>
          <w:rFonts w:ascii="Times New Roman" w:hAnsi="Times New Roman" w:cs="Times New Roman"/>
        </w:rPr>
        <w:t>oku,</w:t>
      </w:r>
      <w:r w:rsidR="002058D3" w:rsidRPr="00B20FC9">
        <w:rPr>
          <w:rFonts w:ascii="Times New Roman" w:hAnsi="Times New Roman" w:cs="Times New Roman"/>
        </w:rPr>
        <w:t xml:space="preserve"> pomiędzy</w:t>
      </w:r>
      <w:r w:rsidR="00C17F78" w:rsidRPr="00B20FC9">
        <w:rPr>
          <w:rFonts w:ascii="Times New Roman" w:hAnsi="Times New Roman" w:cs="Times New Roman"/>
        </w:rPr>
        <w:t>:</w:t>
      </w:r>
    </w:p>
    <w:p w14:paraId="7F30976C" w14:textId="4C03061F" w:rsidR="002058D3" w:rsidRPr="00B20FC9" w:rsidRDefault="002058D3" w:rsidP="007E2B0A">
      <w:pPr>
        <w:spacing w:after="0" w:line="276" w:lineRule="auto"/>
        <w:jc w:val="both"/>
        <w:rPr>
          <w:rFonts w:ascii="Times New Roman" w:hAnsi="Times New Roman" w:cs="Times New Roman"/>
        </w:rPr>
      </w:pPr>
      <w:r w:rsidRPr="00B20FC9">
        <w:rPr>
          <w:rFonts w:ascii="Times New Roman" w:hAnsi="Times New Roman" w:cs="Times New Roman"/>
        </w:rPr>
        <w:t xml:space="preserve"> </w:t>
      </w:r>
    </w:p>
    <w:p w14:paraId="062DFDB4" w14:textId="77777777" w:rsidR="00204F12" w:rsidRPr="00B20FC9" w:rsidRDefault="00204F12" w:rsidP="007E2B0A">
      <w:pPr>
        <w:spacing w:after="0" w:line="276" w:lineRule="auto"/>
        <w:jc w:val="both"/>
        <w:rPr>
          <w:rFonts w:ascii="Times New Roman" w:hAnsi="Times New Roman" w:cs="Times New Roman"/>
        </w:rPr>
      </w:pPr>
      <w:r w:rsidRPr="00B20FC9">
        <w:rPr>
          <w:rFonts w:ascii="Times New Roman" w:hAnsi="Times New Roman" w:cs="Times New Roman"/>
        </w:rPr>
        <w:t xml:space="preserve">a ….………………………………………….………...., z siedzibą w ……………….., ul. …………………………, REGON ……………….………..…….. NIP …………………………… </w:t>
      </w:r>
    </w:p>
    <w:p w14:paraId="2D6A926C" w14:textId="77777777" w:rsidR="00204F12" w:rsidRPr="00B20FC9" w:rsidRDefault="00204F12" w:rsidP="007E2B0A">
      <w:pPr>
        <w:spacing w:after="0" w:line="276" w:lineRule="auto"/>
        <w:jc w:val="both"/>
        <w:rPr>
          <w:rFonts w:ascii="Times New Roman" w:hAnsi="Times New Roman" w:cs="Times New Roman"/>
        </w:rPr>
      </w:pPr>
    </w:p>
    <w:p w14:paraId="6C7FFD44" w14:textId="77777777" w:rsidR="002058D3" w:rsidRPr="00B20FC9" w:rsidRDefault="002058D3" w:rsidP="007E2B0A">
      <w:pPr>
        <w:spacing w:after="0" w:line="276" w:lineRule="auto"/>
        <w:jc w:val="both"/>
        <w:rPr>
          <w:rFonts w:ascii="Times New Roman" w:hAnsi="Times New Roman" w:cs="Times New Roman"/>
        </w:rPr>
      </w:pPr>
      <w:r w:rsidRPr="00B20FC9">
        <w:rPr>
          <w:rFonts w:ascii="Times New Roman" w:hAnsi="Times New Roman" w:cs="Times New Roman"/>
        </w:rPr>
        <w:t xml:space="preserve">reprezentowanym przez </w:t>
      </w:r>
    </w:p>
    <w:p w14:paraId="05241736" w14:textId="77777777" w:rsidR="00204F12" w:rsidRPr="00B20FC9" w:rsidRDefault="00204F12" w:rsidP="007E2B0A">
      <w:pPr>
        <w:spacing w:after="0" w:line="276" w:lineRule="auto"/>
        <w:jc w:val="both"/>
        <w:rPr>
          <w:rFonts w:ascii="Times New Roman" w:hAnsi="Times New Roman" w:cs="Times New Roman"/>
        </w:rPr>
      </w:pPr>
      <w:r w:rsidRPr="00B20FC9">
        <w:rPr>
          <w:rFonts w:ascii="Times New Roman" w:hAnsi="Times New Roman" w:cs="Times New Roman"/>
        </w:rPr>
        <w:t>….………………………………………….………....</w:t>
      </w:r>
    </w:p>
    <w:p w14:paraId="549B2FAF" w14:textId="77777777" w:rsidR="002058D3" w:rsidRPr="00B20FC9" w:rsidRDefault="002058D3" w:rsidP="007E2B0A">
      <w:pPr>
        <w:spacing w:after="0" w:line="276" w:lineRule="auto"/>
        <w:jc w:val="both"/>
        <w:rPr>
          <w:rFonts w:ascii="Times New Roman" w:hAnsi="Times New Roman" w:cs="Times New Roman"/>
        </w:rPr>
      </w:pPr>
      <w:r w:rsidRPr="00B20FC9">
        <w:rPr>
          <w:rFonts w:ascii="Times New Roman" w:hAnsi="Times New Roman" w:cs="Times New Roman"/>
        </w:rPr>
        <w:t xml:space="preserve">zwanym dalej </w:t>
      </w:r>
      <w:r w:rsidRPr="00B20FC9">
        <w:rPr>
          <w:rFonts w:ascii="Times New Roman" w:hAnsi="Times New Roman" w:cs="Times New Roman"/>
          <w:b/>
        </w:rPr>
        <w:t>Zamawiającym</w:t>
      </w:r>
      <w:r w:rsidRPr="00B20FC9">
        <w:rPr>
          <w:rFonts w:ascii="Times New Roman" w:hAnsi="Times New Roman" w:cs="Times New Roman"/>
        </w:rPr>
        <w:t xml:space="preserve">, </w:t>
      </w:r>
    </w:p>
    <w:p w14:paraId="608127D6" w14:textId="77777777" w:rsidR="000C648D" w:rsidRPr="00B20FC9" w:rsidRDefault="000C648D" w:rsidP="007E2B0A">
      <w:pPr>
        <w:spacing w:after="0" w:line="276" w:lineRule="auto"/>
        <w:jc w:val="both"/>
        <w:rPr>
          <w:rFonts w:ascii="Times New Roman" w:hAnsi="Times New Roman" w:cs="Times New Roman"/>
        </w:rPr>
      </w:pPr>
    </w:p>
    <w:p w14:paraId="55E21FB9" w14:textId="77777777" w:rsidR="002058D3" w:rsidRPr="00B20FC9" w:rsidRDefault="002058D3" w:rsidP="007E2B0A">
      <w:pPr>
        <w:spacing w:after="0" w:line="276" w:lineRule="auto"/>
        <w:jc w:val="both"/>
        <w:rPr>
          <w:rFonts w:ascii="Times New Roman" w:hAnsi="Times New Roman" w:cs="Times New Roman"/>
        </w:rPr>
      </w:pPr>
      <w:r w:rsidRPr="00B20FC9">
        <w:rPr>
          <w:rFonts w:ascii="Times New Roman" w:hAnsi="Times New Roman" w:cs="Times New Roman"/>
        </w:rPr>
        <w:t xml:space="preserve">a ….………………………………………….………...., z siedzibą w ……………….., ul. …………………………, REGON ……………….………..…….. NIP …………………………… </w:t>
      </w:r>
    </w:p>
    <w:p w14:paraId="5EE7D405" w14:textId="09007249" w:rsidR="002058D3" w:rsidRPr="00B20FC9" w:rsidRDefault="002058D3" w:rsidP="007E2B0A">
      <w:pPr>
        <w:spacing w:after="0" w:line="276" w:lineRule="auto"/>
        <w:jc w:val="both"/>
        <w:rPr>
          <w:rFonts w:ascii="Times New Roman" w:hAnsi="Times New Roman" w:cs="Times New Roman"/>
        </w:rPr>
      </w:pPr>
      <w:r w:rsidRPr="00B20FC9">
        <w:rPr>
          <w:rFonts w:ascii="Times New Roman" w:hAnsi="Times New Roman" w:cs="Times New Roman"/>
        </w:rPr>
        <w:t xml:space="preserve">zwaną/ym dalej </w:t>
      </w:r>
      <w:r w:rsidR="00A64E17" w:rsidRPr="00B20FC9">
        <w:rPr>
          <w:rFonts w:ascii="Times New Roman" w:hAnsi="Times New Roman" w:cs="Times New Roman"/>
          <w:b/>
        </w:rPr>
        <w:t>Wykonawcą</w:t>
      </w:r>
      <w:r w:rsidRPr="00B20FC9">
        <w:rPr>
          <w:rFonts w:ascii="Times New Roman" w:hAnsi="Times New Roman" w:cs="Times New Roman"/>
        </w:rPr>
        <w:t>.</w:t>
      </w:r>
    </w:p>
    <w:p w14:paraId="7EBDBF85" w14:textId="77777777" w:rsidR="000C648D" w:rsidRPr="00B20FC9" w:rsidRDefault="000C648D" w:rsidP="007E2B0A">
      <w:pPr>
        <w:spacing w:after="0" w:line="276" w:lineRule="auto"/>
        <w:jc w:val="both"/>
        <w:rPr>
          <w:rFonts w:ascii="Times New Roman" w:hAnsi="Times New Roman" w:cs="Times New Roman"/>
          <w:color w:val="FF0000"/>
        </w:rPr>
      </w:pPr>
    </w:p>
    <w:p w14:paraId="50694D3F" w14:textId="7CBDA0FA" w:rsidR="002058D3" w:rsidRPr="00B20FC9" w:rsidRDefault="002058D3" w:rsidP="007E2B0A">
      <w:pPr>
        <w:spacing w:after="0" w:line="276" w:lineRule="auto"/>
        <w:jc w:val="center"/>
        <w:rPr>
          <w:rFonts w:ascii="Times New Roman" w:hAnsi="Times New Roman" w:cs="Times New Roman"/>
          <w:b/>
          <w:bCs/>
        </w:rPr>
      </w:pPr>
      <w:r w:rsidRPr="00B20FC9">
        <w:rPr>
          <w:rFonts w:ascii="Times New Roman" w:hAnsi="Times New Roman" w:cs="Times New Roman"/>
          <w:b/>
          <w:bCs/>
        </w:rPr>
        <w:t>§ 1</w:t>
      </w:r>
      <w:r w:rsidR="00E53CCB" w:rsidRPr="00B20FC9">
        <w:rPr>
          <w:rFonts w:ascii="Times New Roman" w:hAnsi="Times New Roman" w:cs="Times New Roman"/>
          <w:b/>
          <w:bCs/>
        </w:rPr>
        <w:t xml:space="preserve"> (Wstęp)</w:t>
      </w:r>
    </w:p>
    <w:p w14:paraId="157AC377" w14:textId="77777777" w:rsidR="007E2B0A" w:rsidRPr="00B20FC9" w:rsidRDefault="007E2B0A" w:rsidP="007E2B0A">
      <w:pPr>
        <w:spacing w:after="0" w:line="276" w:lineRule="auto"/>
        <w:jc w:val="center"/>
        <w:rPr>
          <w:rFonts w:ascii="Times New Roman" w:hAnsi="Times New Roman" w:cs="Times New Roman"/>
          <w:b/>
          <w:bCs/>
        </w:rPr>
      </w:pPr>
    </w:p>
    <w:p w14:paraId="023E0FC8" w14:textId="4EAC4EBE" w:rsidR="00AF7C42" w:rsidRPr="00B20FC9" w:rsidRDefault="002058D3" w:rsidP="007E2B0A">
      <w:pPr>
        <w:pStyle w:val="Akapitzlist"/>
        <w:numPr>
          <w:ilvl w:val="0"/>
          <w:numId w:val="13"/>
        </w:numPr>
        <w:spacing w:after="0" w:line="276" w:lineRule="auto"/>
        <w:ind w:left="709" w:hanging="709"/>
        <w:jc w:val="both"/>
        <w:rPr>
          <w:rFonts w:ascii="Times New Roman" w:hAnsi="Times New Roman" w:cs="Times New Roman"/>
          <w:color w:val="2F5496" w:themeColor="accent5" w:themeShade="BF"/>
        </w:rPr>
      </w:pPr>
      <w:r w:rsidRPr="00B20FC9">
        <w:rPr>
          <w:rFonts w:ascii="Times New Roman" w:hAnsi="Times New Roman" w:cs="Times New Roman"/>
        </w:rPr>
        <w:t xml:space="preserve">Umowa została zawarta w wyniku </w:t>
      </w:r>
      <w:r w:rsidR="006F0187" w:rsidRPr="00B20FC9">
        <w:rPr>
          <w:rFonts w:ascii="Times New Roman" w:hAnsi="Times New Roman" w:cs="Times New Roman"/>
        </w:rPr>
        <w:t xml:space="preserve">wyboru oferty w postępowaniu ofertowym przeprowadzonym </w:t>
      </w:r>
      <w:r w:rsidR="00583F53" w:rsidRPr="00B20FC9">
        <w:rPr>
          <w:rFonts w:ascii="Times New Roman" w:hAnsi="Times New Roman" w:cs="Times New Roman"/>
        </w:rPr>
        <w:t>zgodnie z „</w:t>
      </w:r>
      <w:r w:rsidR="00583F53" w:rsidRPr="00B20FC9">
        <w:rPr>
          <w:rFonts w:ascii="Times New Roman" w:hAnsi="Times New Roman" w:cs="Times New Roman"/>
          <w:i/>
          <w:iCs/>
        </w:rPr>
        <w:t>Wytycznymi dotyczącymi kwalifikowalności wydatków na lata 2021–2027</w:t>
      </w:r>
      <w:r w:rsidR="00583F53" w:rsidRPr="00B20FC9">
        <w:rPr>
          <w:rFonts w:ascii="Times New Roman" w:hAnsi="Times New Roman" w:cs="Times New Roman"/>
        </w:rPr>
        <w:t xml:space="preserve">” z dnia 14 marca 2025 roku, </w:t>
      </w:r>
      <w:r w:rsidR="00AF7C42" w:rsidRPr="00B20FC9">
        <w:rPr>
          <w:rFonts w:ascii="Times New Roman" w:hAnsi="Times New Roman" w:cs="Times New Roman"/>
        </w:rPr>
        <w:t>na</w:t>
      </w:r>
      <w:r w:rsidR="00583F53" w:rsidRPr="00B20FC9">
        <w:rPr>
          <w:rFonts w:ascii="Times New Roman" w:hAnsi="Times New Roman" w:cs="Times New Roman"/>
        </w:rPr>
        <w:t xml:space="preserve"> </w:t>
      </w:r>
      <w:r w:rsidR="00AF7C42" w:rsidRPr="00B20FC9">
        <w:rPr>
          <w:rFonts w:ascii="Times New Roman" w:hAnsi="Times New Roman" w:cs="Times New Roman"/>
        </w:rPr>
        <w:t xml:space="preserve">skutek postępowania: </w:t>
      </w:r>
      <w:r w:rsidR="00AF7C42" w:rsidRPr="00B20FC9">
        <w:rPr>
          <w:rFonts w:ascii="Times New Roman" w:hAnsi="Times New Roman" w:cs="Times New Roman"/>
          <w:b/>
          <w:bCs/>
        </w:rPr>
        <w:t>„</w:t>
      </w:r>
      <w:r w:rsidR="00AF7C42" w:rsidRPr="00B20FC9">
        <w:rPr>
          <w:rFonts w:ascii="Times New Roman" w:hAnsi="Times New Roman" w:cs="Times New Roman"/>
          <w:b/>
          <w:bCs/>
          <w:i/>
          <w:iCs/>
        </w:rPr>
        <w:t xml:space="preserve">Nadzór inwestorski przedsięwzięcia dotyczącego budowy intermodalnego terminala przeładunkowego wraz z bocznicą kolejową i infrastrukturą towarzyszącą” </w:t>
      </w:r>
      <w:r w:rsidR="00AF7C42" w:rsidRPr="00B20FC9">
        <w:rPr>
          <w:rFonts w:ascii="Times New Roman" w:hAnsi="Times New Roman" w:cs="Times New Roman"/>
        </w:rPr>
        <w:t xml:space="preserve">z dnia </w:t>
      </w:r>
      <w:r w:rsidR="00754B0F" w:rsidRPr="00B20FC9">
        <w:rPr>
          <w:rFonts w:ascii="Times New Roman" w:hAnsi="Times New Roman" w:cs="Times New Roman"/>
        </w:rPr>
        <w:t>[</w:t>
      </w:r>
      <w:r w:rsidR="00754B0F" w:rsidRPr="00B20FC9">
        <w:rPr>
          <w:rFonts w:ascii="Times New Roman" w:hAnsi="Times New Roman" w:cs="Times New Roman"/>
          <w:highlight w:val="yellow"/>
        </w:rPr>
        <w:t>•</w:t>
      </w:r>
      <w:r w:rsidR="00754B0F" w:rsidRPr="00B20FC9">
        <w:rPr>
          <w:rFonts w:ascii="Times New Roman" w:hAnsi="Times New Roman" w:cs="Times New Roman"/>
        </w:rPr>
        <w:t>]</w:t>
      </w:r>
      <w:r w:rsidR="00AF7C42" w:rsidRPr="00B20FC9">
        <w:rPr>
          <w:rFonts w:ascii="Times New Roman" w:hAnsi="Times New Roman" w:cs="Times New Roman"/>
        </w:rPr>
        <w:t xml:space="preserve"> r. </w:t>
      </w:r>
      <w:r w:rsidR="006F0187" w:rsidRPr="00B20FC9">
        <w:rPr>
          <w:rFonts w:ascii="Times New Roman" w:hAnsi="Times New Roman" w:cs="Times New Roman"/>
        </w:rPr>
        <w:t>w</w:t>
      </w:r>
      <w:r w:rsidR="00AF7C42" w:rsidRPr="00B20FC9">
        <w:rPr>
          <w:rFonts w:ascii="Times New Roman" w:hAnsi="Times New Roman" w:cs="Times New Roman"/>
        </w:rPr>
        <w:t xml:space="preserve"> ramach projektu „</w:t>
      </w:r>
      <w:r w:rsidR="00AF7C42" w:rsidRPr="00B20FC9">
        <w:rPr>
          <w:rFonts w:ascii="Times New Roman" w:hAnsi="Times New Roman" w:cs="Times New Roman"/>
          <w:i/>
          <w:iCs/>
        </w:rPr>
        <w:t>Budowa terminalu intermodalnego przez firmę Contargo HTR Sp. z o.o. przy ul. Św. Teresy od Dzieciatka Jezus 130 w Łodzi</w:t>
      </w:r>
      <w:r w:rsidR="00AF7C42" w:rsidRPr="00B20FC9">
        <w:rPr>
          <w:rFonts w:ascii="Times New Roman" w:hAnsi="Times New Roman" w:cs="Times New Roman"/>
        </w:rPr>
        <w:t>”,</w:t>
      </w:r>
      <w:r w:rsidR="00F473D6" w:rsidRPr="00B20FC9">
        <w:rPr>
          <w:rFonts w:ascii="Times New Roman" w:hAnsi="Times New Roman" w:cs="Times New Roman"/>
        </w:rPr>
        <w:t xml:space="preserve"> </w:t>
      </w:r>
      <w:r w:rsidR="00AF7C42" w:rsidRPr="00B20FC9">
        <w:rPr>
          <w:rFonts w:ascii="Times New Roman" w:hAnsi="Times New Roman" w:cs="Times New Roman"/>
        </w:rPr>
        <w:t>który został wybrany do dofinansowania w ramach konkursu FENX.05.06-IP.02-001/24 (Fundusze Europejskie na Infrastrukturę, Klimat, Środowisko 2021-2027, Priorytet FENX.05 Wsparcie sektora transportu z EFRR, Działanie FENX.05.06 Transport intermodalny)</w:t>
      </w:r>
      <w:r w:rsidR="00583F53" w:rsidRPr="00B20FC9">
        <w:rPr>
          <w:rFonts w:ascii="Times New Roman" w:hAnsi="Times New Roman" w:cs="Times New Roman"/>
        </w:rPr>
        <w:t>.</w:t>
      </w:r>
    </w:p>
    <w:p w14:paraId="1747EB47" w14:textId="77777777" w:rsidR="000C648D" w:rsidRPr="00B20FC9" w:rsidRDefault="000C648D" w:rsidP="007E2B0A">
      <w:pPr>
        <w:spacing w:after="0" w:line="276" w:lineRule="auto"/>
        <w:jc w:val="both"/>
        <w:rPr>
          <w:rFonts w:ascii="Times New Roman" w:hAnsi="Times New Roman" w:cs="Times New Roman"/>
        </w:rPr>
      </w:pPr>
    </w:p>
    <w:p w14:paraId="3D19B392" w14:textId="622ED640" w:rsidR="002058D3" w:rsidRPr="00B20FC9" w:rsidRDefault="002058D3" w:rsidP="007E2B0A">
      <w:pPr>
        <w:spacing w:after="0" w:line="276" w:lineRule="auto"/>
        <w:jc w:val="center"/>
        <w:rPr>
          <w:rFonts w:ascii="Times New Roman" w:hAnsi="Times New Roman" w:cs="Times New Roman"/>
          <w:b/>
          <w:bCs/>
        </w:rPr>
      </w:pPr>
      <w:r w:rsidRPr="00B20FC9">
        <w:rPr>
          <w:rFonts w:ascii="Times New Roman" w:hAnsi="Times New Roman" w:cs="Times New Roman"/>
          <w:b/>
          <w:bCs/>
        </w:rPr>
        <w:t>§ 2</w:t>
      </w:r>
      <w:r w:rsidR="00E53CCB" w:rsidRPr="00B20FC9">
        <w:rPr>
          <w:rFonts w:ascii="Times New Roman" w:hAnsi="Times New Roman" w:cs="Times New Roman"/>
          <w:b/>
          <w:bCs/>
        </w:rPr>
        <w:t xml:space="preserve"> (Przedmiot </w:t>
      </w:r>
      <w:r w:rsidR="00A37B71" w:rsidRPr="00B20FC9">
        <w:rPr>
          <w:rFonts w:ascii="Times New Roman" w:hAnsi="Times New Roman" w:cs="Times New Roman"/>
          <w:b/>
          <w:bCs/>
        </w:rPr>
        <w:t>U</w:t>
      </w:r>
      <w:r w:rsidR="00E53CCB" w:rsidRPr="00B20FC9">
        <w:rPr>
          <w:rFonts w:ascii="Times New Roman" w:hAnsi="Times New Roman" w:cs="Times New Roman"/>
          <w:b/>
          <w:bCs/>
        </w:rPr>
        <w:t>mowy)</w:t>
      </w:r>
    </w:p>
    <w:p w14:paraId="0B93F4D7" w14:textId="77777777" w:rsidR="007E2B0A" w:rsidRPr="00B20FC9" w:rsidRDefault="007E2B0A" w:rsidP="007E2B0A">
      <w:pPr>
        <w:spacing w:after="0" w:line="276" w:lineRule="auto"/>
        <w:jc w:val="center"/>
        <w:rPr>
          <w:rFonts w:ascii="Times New Roman" w:hAnsi="Times New Roman" w:cs="Times New Roman"/>
          <w:b/>
          <w:bCs/>
        </w:rPr>
      </w:pPr>
    </w:p>
    <w:p w14:paraId="5AD3B262" w14:textId="44E46BA0" w:rsidR="00377939" w:rsidRPr="00B20FC9" w:rsidRDefault="00AF7C42" w:rsidP="007E2B0A">
      <w:pPr>
        <w:pStyle w:val="Akapitzlist"/>
        <w:numPr>
          <w:ilvl w:val="0"/>
          <w:numId w:val="43"/>
        </w:numPr>
        <w:spacing w:after="5" w:line="276" w:lineRule="auto"/>
        <w:ind w:left="709" w:hanging="709"/>
        <w:jc w:val="both"/>
        <w:rPr>
          <w:rFonts w:ascii="Times New Roman" w:hAnsi="Times New Roman" w:cs="Times New Roman"/>
        </w:rPr>
      </w:pPr>
      <w:r w:rsidRPr="00B20FC9">
        <w:rPr>
          <w:rFonts w:ascii="Times New Roman" w:hAnsi="Times New Roman" w:cs="Times New Roman"/>
        </w:rPr>
        <w:t>Zamawiający zleca</w:t>
      </w:r>
      <w:r w:rsidR="00072C40" w:rsidRPr="00B20FC9">
        <w:rPr>
          <w:rFonts w:ascii="Times New Roman" w:hAnsi="Times New Roman" w:cs="Times New Roman"/>
        </w:rPr>
        <w:t>, a Wykonawca przyjmuje do wykonania</w:t>
      </w:r>
      <w:r w:rsidRPr="00B20FC9">
        <w:rPr>
          <w:rFonts w:ascii="Times New Roman" w:hAnsi="Times New Roman" w:cs="Times New Roman"/>
        </w:rPr>
        <w:t xml:space="preserve"> świadczenie kompleksowych usług związanych z funkcją nadzoru inwestorskiego („</w:t>
      </w:r>
      <w:r w:rsidRPr="00570A84">
        <w:rPr>
          <w:rFonts w:ascii="Times New Roman" w:hAnsi="Times New Roman" w:cs="Times New Roman"/>
          <w:b/>
          <w:bCs/>
        </w:rPr>
        <w:t>Usługa</w:t>
      </w:r>
      <w:r w:rsidRPr="00B20FC9">
        <w:rPr>
          <w:rFonts w:ascii="Times New Roman" w:hAnsi="Times New Roman" w:cs="Times New Roman"/>
        </w:rPr>
        <w:t>” lub „</w:t>
      </w:r>
      <w:r w:rsidRPr="00570A84">
        <w:rPr>
          <w:rFonts w:ascii="Times New Roman" w:hAnsi="Times New Roman" w:cs="Times New Roman"/>
          <w:b/>
          <w:bCs/>
        </w:rPr>
        <w:t>Przedmiot Zamówienia</w:t>
      </w:r>
      <w:r w:rsidRPr="00B20FC9">
        <w:rPr>
          <w:rFonts w:ascii="Times New Roman" w:hAnsi="Times New Roman" w:cs="Times New Roman"/>
        </w:rPr>
        <w:t>”)</w:t>
      </w:r>
      <w:r w:rsidR="004F4D3F" w:rsidRPr="00B20FC9">
        <w:rPr>
          <w:rFonts w:ascii="Times New Roman" w:hAnsi="Times New Roman" w:cs="Times New Roman"/>
        </w:rPr>
        <w:t xml:space="preserve"> </w:t>
      </w:r>
      <w:r w:rsidRPr="00B20FC9">
        <w:rPr>
          <w:rFonts w:ascii="Times New Roman" w:hAnsi="Times New Roman" w:cs="Times New Roman"/>
        </w:rPr>
        <w:t>w zakresie dotyczącym realizacji</w:t>
      </w:r>
      <w:r w:rsidR="00377939" w:rsidRPr="00B20FC9">
        <w:rPr>
          <w:rFonts w:ascii="Times New Roman" w:hAnsi="Times New Roman" w:cs="Times New Roman"/>
        </w:rPr>
        <w:t>:</w:t>
      </w:r>
    </w:p>
    <w:p w14:paraId="38C02A54" w14:textId="0BC4E887" w:rsidR="00E02546" w:rsidRPr="00B20FC9" w:rsidRDefault="00AF7C42" w:rsidP="007E2B0A">
      <w:pPr>
        <w:pStyle w:val="Akapitzlist"/>
        <w:numPr>
          <w:ilvl w:val="0"/>
          <w:numId w:val="33"/>
        </w:numPr>
        <w:spacing w:after="5" w:line="276" w:lineRule="auto"/>
        <w:ind w:left="1094" w:hanging="357"/>
        <w:jc w:val="both"/>
        <w:rPr>
          <w:rFonts w:ascii="Times New Roman" w:hAnsi="Times New Roman" w:cs="Times New Roman"/>
        </w:rPr>
      </w:pPr>
      <w:r w:rsidRPr="00B20FC9">
        <w:rPr>
          <w:rFonts w:ascii="Times New Roman" w:hAnsi="Times New Roman" w:cs="Times New Roman"/>
        </w:rPr>
        <w:t>ETAPU I (etap przygotowawczy)</w:t>
      </w:r>
      <w:r w:rsidR="00377939" w:rsidRPr="00B20FC9">
        <w:rPr>
          <w:rFonts w:ascii="Times New Roman" w:hAnsi="Times New Roman" w:cs="Times New Roman"/>
        </w:rPr>
        <w:t>,</w:t>
      </w:r>
      <w:r w:rsidRPr="00B20FC9">
        <w:rPr>
          <w:rFonts w:ascii="Times New Roman" w:hAnsi="Times New Roman" w:cs="Times New Roman"/>
        </w:rPr>
        <w:t xml:space="preserve"> oraz</w:t>
      </w:r>
    </w:p>
    <w:p w14:paraId="70F179B6" w14:textId="33D93F0D" w:rsidR="00377939" w:rsidRPr="00B20FC9" w:rsidRDefault="00377939" w:rsidP="007E2B0A">
      <w:pPr>
        <w:pStyle w:val="Akapitzlist"/>
        <w:numPr>
          <w:ilvl w:val="0"/>
          <w:numId w:val="33"/>
        </w:numPr>
        <w:spacing w:after="5" w:line="276" w:lineRule="auto"/>
        <w:ind w:left="1094" w:hanging="357"/>
        <w:jc w:val="both"/>
        <w:rPr>
          <w:rFonts w:ascii="Times New Roman" w:hAnsi="Times New Roman" w:cs="Times New Roman"/>
        </w:rPr>
      </w:pPr>
      <w:r w:rsidRPr="00B20FC9">
        <w:rPr>
          <w:rFonts w:ascii="Times New Roman" w:hAnsi="Times New Roman" w:cs="Times New Roman"/>
        </w:rPr>
        <w:t>z zastrzeżeniem spełnienia</w:t>
      </w:r>
      <w:r w:rsidR="00772835" w:rsidRPr="00B20FC9">
        <w:rPr>
          <w:rFonts w:ascii="Times New Roman" w:hAnsi="Times New Roman" w:cs="Times New Roman"/>
        </w:rPr>
        <w:t xml:space="preserve"> </w:t>
      </w:r>
      <w:r w:rsidR="00E02546" w:rsidRPr="00B20FC9">
        <w:rPr>
          <w:rFonts w:ascii="Times New Roman" w:hAnsi="Times New Roman" w:cs="Times New Roman"/>
        </w:rPr>
        <w:t>W</w:t>
      </w:r>
      <w:r w:rsidR="00772835" w:rsidRPr="00B20FC9">
        <w:rPr>
          <w:rFonts w:ascii="Times New Roman" w:hAnsi="Times New Roman" w:cs="Times New Roman"/>
        </w:rPr>
        <w:t xml:space="preserve">arunku </w:t>
      </w:r>
      <w:r w:rsidR="00E02546" w:rsidRPr="00B20FC9">
        <w:rPr>
          <w:rFonts w:ascii="Times New Roman" w:hAnsi="Times New Roman" w:cs="Times New Roman"/>
        </w:rPr>
        <w:t>Z</w:t>
      </w:r>
      <w:r w:rsidR="004B25AB" w:rsidRPr="00B20FC9">
        <w:rPr>
          <w:rFonts w:ascii="Times New Roman" w:hAnsi="Times New Roman" w:cs="Times New Roman"/>
        </w:rPr>
        <w:t xml:space="preserve">awieszającego </w:t>
      </w:r>
      <w:r w:rsidR="00772835" w:rsidRPr="00B20FC9">
        <w:rPr>
          <w:rFonts w:ascii="Times New Roman" w:hAnsi="Times New Roman" w:cs="Times New Roman"/>
        </w:rPr>
        <w:t>określonego w ust</w:t>
      </w:r>
      <w:r w:rsidR="00F473D6" w:rsidRPr="00B20FC9">
        <w:rPr>
          <w:rFonts w:ascii="Times New Roman" w:hAnsi="Times New Roman" w:cs="Times New Roman"/>
        </w:rPr>
        <w:t>.</w:t>
      </w:r>
      <w:r w:rsidR="00772835" w:rsidRPr="00B20FC9">
        <w:rPr>
          <w:rFonts w:ascii="Times New Roman" w:hAnsi="Times New Roman" w:cs="Times New Roman"/>
        </w:rPr>
        <w:t xml:space="preserve"> 2 poniżej</w:t>
      </w:r>
      <w:r w:rsidRPr="00B20FC9">
        <w:rPr>
          <w:rFonts w:ascii="Times New Roman" w:hAnsi="Times New Roman" w:cs="Times New Roman"/>
        </w:rPr>
        <w:t>, realizacji</w:t>
      </w:r>
      <w:r w:rsidR="00772835" w:rsidRPr="00B20FC9">
        <w:rPr>
          <w:rFonts w:ascii="Times New Roman" w:hAnsi="Times New Roman" w:cs="Times New Roman"/>
        </w:rPr>
        <w:t xml:space="preserve"> </w:t>
      </w:r>
      <w:r w:rsidR="004B25AB" w:rsidRPr="00B20FC9">
        <w:rPr>
          <w:rFonts w:ascii="Times New Roman" w:hAnsi="Times New Roman" w:cs="Times New Roman"/>
        </w:rPr>
        <w:t xml:space="preserve">- </w:t>
      </w:r>
      <w:r w:rsidR="00AF7C42" w:rsidRPr="00B20FC9">
        <w:rPr>
          <w:rFonts w:ascii="Times New Roman" w:hAnsi="Times New Roman" w:cs="Times New Roman"/>
        </w:rPr>
        <w:t>ETAPU II (etap realizacji)</w:t>
      </w:r>
      <w:r w:rsidRPr="00B20FC9">
        <w:rPr>
          <w:rFonts w:ascii="Times New Roman" w:hAnsi="Times New Roman" w:cs="Times New Roman"/>
        </w:rPr>
        <w:t>,</w:t>
      </w:r>
    </w:p>
    <w:p w14:paraId="0A3C1399" w14:textId="6B9085A2" w:rsidR="00772835" w:rsidRPr="00B20FC9" w:rsidRDefault="00772835" w:rsidP="007E2B0A">
      <w:pPr>
        <w:spacing w:after="5" w:line="276" w:lineRule="auto"/>
        <w:ind w:left="680" w:right="2"/>
        <w:jc w:val="both"/>
        <w:rPr>
          <w:rFonts w:ascii="Times New Roman" w:hAnsi="Times New Roman" w:cs="Times New Roman"/>
        </w:rPr>
      </w:pPr>
      <w:r w:rsidRPr="00B20FC9">
        <w:rPr>
          <w:rFonts w:ascii="Times New Roman" w:hAnsi="Times New Roman" w:cs="Times New Roman"/>
        </w:rPr>
        <w:t>inwestycji</w:t>
      </w:r>
      <w:r w:rsidR="00377939" w:rsidRPr="00B20FC9">
        <w:rPr>
          <w:rFonts w:ascii="Times New Roman" w:hAnsi="Times New Roman" w:cs="Times New Roman"/>
        </w:rPr>
        <w:t xml:space="preserve"> polegającej na budowie terminalu intermodalnego przez firmę Contargo HTR Sp. z o.o. przy ul. Św. Teresy od Dzieciatka Jezus 130 w Łodzi</w:t>
      </w:r>
      <w:r w:rsidRPr="00B20FC9">
        <w:rPr>
          <w:rFonts w:ascii="Times New Roman" w:hAnsi="Times New Roman" w:cs="Times New Roman"/>
        </w:rPr>
        <w:t xml:space="preserve"> </w:t>
      </w:r>
      <w:r w:rsidR="00377939" w:rsidRPr="00B20FC9">
        <w:rPr>
          <w:rFonts w:ascii="Times New Roman" w:hAnsi="Times New Roman" w:cs="Times New Roman"/>
        </w:rPr>
        <w:t>(„</w:t>
      </w:r>
      <w:r w:rsidR="00377939" w:rsidRPr="004B342C">
        <w:rPr>
          <w:rFonts w:ascii="Times New Roman" w:hAnsi="Times New Roman" w:cs="Times New Roman"/>
          <w:b/>
          <w:bCs/>
        </w:rPr>
        <w:t>Inwestycja</w:t>
      </w:r>
      <w:r w:rsidR="00377939" w:rsidRPr="00B20FC9">
        <w:rPr>
          <w:rFonts w:ascii="Times New Roman" w:hAnsi="Times New Roman" w:cs="Times New Roman"/>
        </w:rPr>
        <w:t>”)</w:t>
      </w:r>
      <w:r w:rsidR="00AF7C42" w:rsidRPr="00B20FC9">
        <w:rPr>
          <w:rFonts w:ascii="Times New Roman" w:hAnsi="Times New Roman" w:cs="Times New Roman"/>
        </w:rPr>
        <w:t>,</w:t>
      </w:r>
      <w:r w:rsidR="00B82CA6" w:rsidRPr="00B20FC9">
        <w:rPr>
          <w:rFonts w:ascii="Times New Roman" w:hAnsi="Times New Roman" w:cs="Times New Roman"/>
        </w:rPr>
        <w:t xml:space="preserve"> </w:t>
      </w:r>
      <w:r w:rsidR="00AF7C42" w:rsidRPr="00B20FC9">
        <w:rPr>
          <w:rFonts w:ascii="Times New Roman" w:hAnsi="Times New Roman" w:cs="Times New Roman"/>
        </w:rPr>
        <w:t>w zakresie wskazanym w Załączniku nr 1</w:t>
      </w:r>
      <w:r w:rsidR="00A8403C" w:rsidRPr="00B20FC9">
        <w:rPr>
          <w:rFonts w:ascii="Times New Roman" w:hAnsi="Times New Roman" w:cs="Times New Roman"/>
        </w:rPr>
        <w:t xml:space="preserve"> </w:t>
      </w:r>
      <w:r w:rsidR="00AF7C42" w:rsidRPr="00B20FC9">
        <w:rPr>
          <w:rFonts w:ascii="Times New Roman" w:hAnsi="Times New Roman" w:cs="Times New Roman"/>
        </w:rPr>
        <w:t xml:space="preserve">do Umowy </w:t>
      </w:r>
      <w:r w:rsidR="00A8403C" w:rsidRPr="00B20FC9">
        <w:rPr>
          <w:rFonts w:ascii="Times New Roman" w:hAnsi="Times New Roman" w:cs="Times New Roman"/>
        </w:rPr>
        <w:t xml:space="preserve">(Opis </w:t>
      </w:r>
      <w:r w:rsidR="0049218F" w:rsidRPr="00B20FC9">
        <w:rPr>
          <w:rFonts w:ascii="Times New Roman" w:hAnsi="Times New Roman" w:cs="Times New Roman"/>
        </w:rPr>
        <w:t>P</w:t>
      </w:r>
      <w:r w:rsidR="00A8403C" w:rsidRPr="00B20FC9">
        <w:rPr>
          <w:rFonts w:ascii="Times New Roman" w:hAnsi="Times New Roman" w:cs="Times New Roman"/>
        </w:rPr>
        <w:t>rzed</w:t>
      </w:r>
      <w:r w:rsidR="00377939" w:rsidRPr="00B20FC9">
        <w:rPr>
          <w:rFonts w:ascii="Times New Roman" w:hAnsi="Times New Roman" w:cs="Times New Roman"/>
        </w:rPr>
        <w:t>m</w:t>
      </w:r>
      <w:r w:rsidR="00A8403C" w:rsidRPr="00B20FC9">
        <w:rPr>
          <w:rFonts w:ascii="Times New Roman" w:hAnsi="Times New Roman" w:cs="Times New Roman"/>
        </w:rPr>
        <w:t xml:space="preserve">iotu </w:t>
      </w:r>
      <w:r w:rsidR="0049218F" w:rsidRPr="00B20FC9">
        <w:rPr>
          <w:rFonts w:ascii="Times New Roman" w:hAnsi="Times New Roman" w:cs="Times New Roman"/>
        </w:rPr>
        <w:t>Z</w:t>
      </w:r>
      <w:r w:rsidR="00A8403C" w:rsidRPr="00B20FC9">
        <w:rPr>
          <w:rFonts w:ascii="Times New Roman" w:hAnsi="Times New Roman" w:cs="Times New Roman"/>
        </w:rPr>
        <w:t>amówienia)</w:t>
      </w:r>
      <w:r w:rsidR="00AF7C42" w:rsidRPr="00B20FC9">
        <w:rPr>
          <w:rFonts w:ascii="Times New Roman" w:hAnsi="Times New Roman" w:cs="Times New Roman"/>
        </w:rPr>
        <w:t>,</w:t>
      </w:r>
      <w:r w:rsidR="00FF627F" w:rsidRPr="00B20FC9">
        <w:rPr>
          <w:rFonts w:ascii="Times New Roman" w:hAnsi="Times New Roman" w:cs="Times New Roman"/>
        </w:rPr>
        <w:t xml:space="preserve"> Specyfikacji</w:t>
      </w:r>
      <w:r w:rsidR="00B82CA6" w:rsidRPr="00B20FC9">
        <w:rPr>
          <w:rFonts w:ascii="Times New Roman" w:hAnsi="Times New Roman" w:cs="Times New Roman"/>
        </w:rPr>
        <w:t xml:space="preserve"> Warunków</w:t>
      </w:r>
      <w:r w:rsidR="00FF627F" w:rsidRPr="00B20FC9">
        <w:rPr>
          <w:rFonts w:ascii="Times New Roman" w:hAnsi="Times New Roman" w:cs="Times New Roman"/>
        </w:rPr>
        <w:t xml:space="preserve"> Zamówienia stanowiąc</w:t>
      </w:r>
      <w:r w:rsidR="00C021B6" w:rsidRPr="00B20FC9">
        <w:rPr>
          <w:rFonts w:ascii="Times New Roman" w:hAnsi="Times New Roman" w:cs="Times New Roman"/>
        </w:rPr>
        <w:t>ej</w:t>
      </w:r>
      <w:r w:rsidR="00FF627F" w:rsidRPr="00B20FC9">
        <w:rPr>
          <w:rFonts w:ascii="Times New Roman" w:hAnsi="Times New Roman" w:cs="Times New Roman"/>
        </w:rPr>
        <w:t xml:space="preserve"> Załącznik nr 2 do Umowy,</w:t>
      </w:r>
      <w:r w:rsidR="00AF7C42" w:rsidRPr="00B20FC9">
        <w:rPr>
          <w:rFonts w:ascii="Times New Roman" w:hAnsi="Times New Roman" w:cs="Times New Roman"/>
        </w:rPr>
        <w:t xml:space="preserve"> </w:t>
      </w:r>
      <w:r w:rsidR="00A8403C" w:rsidRPr="00B20FC9">
        <w:rPr>
          <w:rFonts w:ascii="Times New Roman" w:hAnsi="Times New Roman" w:cs="Times New Roman"/>
        </w:rPr>
        <w:t xml:space="preserve">zgodnie z Umową, </w:t>
      </w:r>
      <w:r w:rsidR="00AF7C42" w:rsidRPr="00B20FC9">
        <w:rPr>
          <w:rFonts w:ascii="Times New Roman" w:hAnsi="Times New Roman" w:cs="Times New Roman"/>
        </w:rPr>
        <w:t>przepisami prawa i przekazanym</w:t>
      </w:r>
      <w:r w:rsidR="000F6153" w:rsidRPr="00B20FC9">
        <w:rPr>
          <w:rFonts w:ascii="Times New Roman" w:hAnsi="Times New Roman" w:cs="Times New Roman"/>
        </w:rPr>
        <w:t>i</w:t>
      </w:r>
      <w:r w:rsidR="00AF7C42" w:rsidRPr="00B20FC9">
        <w:rPr>
          <w:rFonts w:ascii="Times New Roman" w:hAnsi="Times New Roman" w:cs="Times New Roman"/>
        </w:rPr>
        <w:t xml:space="preserve"> przez Zamawiającego projektami </w:t>
      </w:r>
      <w:r w:rsidR="00A8403C" w:rsidRPr="00B20FC9">
        <w:rPr>
          <w:rFonts w:ascii="Times New Roman" w:hAnsi="Times New Roman" w:cs="Times New Roman"/>
        </w:rPr>
        <w:t>budowlanymi,</w:t>
      </w:r>
      <w:r w:rsidR="004F4D3F" w:rsidRPr="00B20FC9">
        <w:rPr>
          <w:rFonts w:ascii="Times New Roman" w:hAnsi="Times New Roman" w:cs="Times New Roman"/>
        </w:rPr>
        <w:t xml:space="preserve"> </w:t>
      </w:r>
      <w:r w:rsidR="00A8403C" w:rsidRPr="00B20FC9">
        <w:rPr>
          <w:rFonts w:ascii="Times New Roman" w:hAnsi="Times New Roman" w:cs="Times New Roman"/>
        </w:rPr>
        <w:t xml:space="preserve">technicznymi </w:t>
      </w:r>
      <w:r w:rsidR="00AF7C42" w:rsidRPr="00B20FC9">
        <w:rPr>
          <w:rFonts w:ascii="Times New Roman" w:hAnsi="Times New Roman" w:cs="Times New Roman"/>
        </w:rPr>
        <w:t xml:space="preserve">stanowiącymi </w:t>
      </w:r>
      <w:r w:rsidR="00FF627F" w:rsidRPr="00B20FC9">
        <w:rPr>
          <w:rFonts w:ascii="Times New Roman" w:hAnsi="Times New Roman" w:cs="Times New Roman"/>
        </w:rPr>
        <w:t>Z</w:t>
      </w:r>
      <w:r w:rsidR="00AF7C42" w:rsidRPr="00B20FC9">
        <w:rPr>
          <w:rFonts w:ascii="Times New Roman" w:hAnsi="Times New Roman" w:cs="Times New Roman"/>
        </w:rPr>
        <w:t>ałączniki</w:t>
      </w:r>
      <w:r w:rsidR="008434BD" w:rsidRPr="00B20FC9">
        <w:rPr>
          <w:rFonts w:ascii="Times New Roman" w:hAnsi="Times New Roman" w:cs="Times New Roman"/>
        </w:rPr>
        <w:t xml:space="preserve"> </w:t>
      </w:r>
      <w:r w:rsidR="00F309B6" w:rsidRPr="00B20FC9">
        <w:rPr>
          <w:rFonts w:ascii="Times New Roman" w:hAnsi="Times New Roman" w:cs="Times New Roman"/>
        </w:rPr>
        <w:t xml:space="preserve">nr </w:t>
      </w:r>
      <w:r w:rsidR="00A64E17" w:rsidRPr="00B20FC9">
        <w:rPr>
          <w:rFonts w:ascii="Times New Roman" w:hAnsi="Times New Roman" w:cs="Times New Roman"/>
        </w:rPr>
        <w:t>3</w:t>
      </w:r>
      <w:r w:rsidR="008434BD" w:rsidRPr="00B20FC9">
        <w:rPr>
          <w:rFonts w:ascii="Times New Roman" w:hAnsi="Times New Roman" w:cs="Times New Roman"/>
        </w:rPr>
        <w:t>, 4</w:t>
      </w:r>
      <w:r w:rsidR="00A64E17" w:rsidRPr="00B20FC9">
        <w:rPr>
          <w:rFonts w:ascii="Times New Roman" w:hAnsi="Times New Roman" w:cs="Times New Roman"/>
        </w:rPr>
        <w:t>, 5</w:t>
      </w:r>
      <w:r w:rsidR="008434BD" w:rsidRPr="00B20FC9">
        <w:rPr>
          <w:rFonts w:ascii="Times New Roman" w:hAnsi="Times New Roman" w:cs="Times New Roman"/>
        </w:rPr>
        <w:t xml:space="preserve"> i </w:t>
      </w:r>
      <w:r w:rsidR="00A64E17" w:rsidRPr="00B20FC9">
        <w:rPr>
          <w:rFonts w:ascii="Times New Roman" w:hAnsi="Times New Roman" w:cs="Times New Roman"/>
        </w:rPr>
        <w:t>6</w:t>
      </w:r>
      <w:r w:rsidR="008434BD" w:rsidRPr="00B20FC9">
        <w:rPr>
          <w:rFonts w:ascii="Times New Roman" w:hAnsi="Times New Roman" w:cs="Times New Roman"/>
        </w:rPr>
        <w:t xml:space="preserve"> </w:t>
      </w:r>
      <w:r w:rsidR="00AF7C42" w:rsidRPr="00B20FC9">
        <w:rPr>
          <w:rFonts w:ascii="Times New Roman" w:hAnsi="Times New Roman" w:cs="Times New Roman"/>
        </w:rPr>
        <w:t>do niniejszej Umowy</w:t>
      </w:r>
      <w:r w:rsidR="00B82CA6" w:rsidRPr="00B20FC9">
        <w:rPr>
          <w:rFonts w:ascii="Times New Roman" w:hAnsi="Times New Roman" w:cs="Times New Roman"/>
        </w:rPr>
        <w:t xml:space="preserve">, </w:t>
      </w:r>
      <w:r w:rsidR="000F6153" w:rsidRPr="00B20FC9">
        <w:rPr>
          <w:rFonts w:ascii="Times New Roman" w:hAnsi="Times New Roman" w:cs="Times New Roman"/>
        </w:rPr>
        <w:t xml:space="preserve">decyzjami administracyjnymi dotyczącymi Inwestycji, </w:t>
      </w:r>
      <w:r w:rsidR="00B82CA6" w:rsidRPr="00B20FC9">
        <w:rPr>
          <w:rFonts w:ascii="Times New Roman" w:hAnsi="Times New Roman" w:cs="Times New Roman"/>
        </w:rPr>
        <w:t>umową z generalnym wykonawcą.</w:t>
      </w:r>
    </w:p>
    <w:p w14:paraId="3E4EEED0" w14:textId="77777777" w:rsidR="00E02546" w:rsidRPr="00B20FC9" w:rsidRDefault="00E02546" w:rsidP="007E2B0A">
      <w:pPr>
        <w:spacing w:after="5" w:line="276" w:lineRule="auto"/>
        <w:ind w:left="680" w:right="2"/>
        <w:jc w:val="both"/>
        <w:rPr>
          <w:rFonts w:ascii="Times New Roman" w:hAnsi="Times New Roman" w:cs="Times New Roman"/>
        </w:rPr>
      </w:pPr>
    </w:p>
    <w:p w14:paraId="05C95352" w14:textId="5F6602E8" w:rsidR="00441CBF" w:rsidRPr="00B20FC9" w:rsidRDefault="00211A0E" w:rsidP="007E2B0A">
      <w:pPr>
        <w:pStyle w:val="Akapitzlist"/>
        <w:numPr>
          <w:ilvl w:val="0"/>
          <w:numId w:val="43"/>
        </w:numPr>
        <w:spacing w:after="15" w:line="276" w:lineRule="auto"/>
        <w:ind w:left="709" w:hanging="709"/>
        <w:jc w:val="both"/>
        <w:rPr>
          <w:rFonts w:ascii="Times New Roman" w:hAnsi="Times New Roman" w:cs="Times New Roman"/>
        </w:rPr>
      </w:pPr>
      <w:r w:rsidRPr="00B20FC9">
        <w:rPr>
          <w:rFonts w:ascii="Times New Roman" w:hAnsi="Times New Roman" w:cs="Times New Roman"/>
        </w:rPr>
        <w:lastRenderedPageBreak/>
        <w:t xml:space="preserve">Strony zgodnie postanawiają, że realizacja przez Wykonawcę Usługi w zakresie ETAPU II jest </w:t>
      </w:r>
      <w:r w:rsidR="0033105C" w:rsidRPr="00B20FC9">
        <w:rPr>
          <w:rFonts w:ascii="Times New Roman" w:hAnsi="Times New Roman" w:cs="Times New Roman"/>
        </w:rPr>
        <w:t xml:space="preserve">uzależniona </w:t>
      </w:r>
      <w:r w:rsidRPr="00B20FC9">
        <w:rPr>
          <w:rFonts w:ascii="Times New Roman" w:hAnsi="Times New Roman" w:cs="Times New Roman"/>
        </w:rPr>
        <w:t>od spełnienia się w warunku</w:t>
      </w:r>
      <w:r w:rsidR="004B25AB" w:rsidRPr="00B20FC9">
        <w:rPr>
          <w:rFonts w:ascii="Times New Roman" w:hAnsi="Times New Roman" w:cs="Times New Roman"/>
        </w:rPr>
        <w:t xml:space="preserve"> zawieszającego</w:t>
      </w:r>
      <w:r w:rsidR="0033105C" w:rsidRPr="00B20FC9">
        <w:rPr>
          <w:rFonts w:ascii="Times New Roman" w:hAnsi="Times New Roman" w:cs="Times New Roman"/>
        </w:rPr>
        <w:t xml:space="preserve">, którym jest </w:t>
      </w:r>
      <w:r w:rsidR="00441CBF" w:rsidRPr="00B20FC9">
        <w:rPr>
          <w:rFonts w:ascii="Times New Roman" w:hAnsi="Times New Roman" w:cs="Times New Roman"/>
        </w:rPr>
        <w:t xml:space="preserve">uzyskanie przez Zamawiającego do dnia 30 czerwca 2026 roku, dofinansowania z Programu Fundusze Europejskie na Infrastrukturę, Klimat, Środowisko 2021-2027 (FENX), Priorytet FENX.05 Wsparcie sektora transportu z EFRR, Działanie FENX.05.06 Transport Intermodalny na realizację Inwestycji, przez co Strony rozumieją zawarcie do dnia 30 czerwca 2026 roku, przez Zamawiającego </w:t>
      </w:r>
      <w:r w:rsidR="003B6656" w:rsidRPr="00B20FC9">
        <w:rPr>
          <w:rFonts w:ascii="Times New Roman" w:hAnsi="Times New Roman" w:cs="Times New Roman"/>
        </w:rPr>
        <w:t xml:space="preserve">stosownej </w:t>
      </w:r>
      <w:r w:rsidR="00441CBF" w:rsidRPr="00B20FC9">
        <w:rPr>
          <w:rFonts w:ascii="Times New Roman" w:hAnsi="Times New Roman" w:cs="Times New Roman"/>
        </w:rPr>
        <w:t xml:space="preserve">umowy o dofinansowanie </w:t>
      </w:r>
      <w:r w:rsidR="003B6656" w:rsidRPr="00B20FC9">
        <w:rPr>
          <w:rFonts w:ascii="Times New Roman" w:hAnsi="Times New Roman" w:cs="Times New Roman"/>
        </w:rPr>
        <w:t>z Centrum Unijnych Projektów Transportowych („</w:t>
      </w:r>
      <w:r w:rsidR="003B6656" w:rsidRPr="004B342C">
        <w:rPr>
          <w:rFonts w:ascii="Times New Roman" w:hAnsi="Times New Roman" w:cs="Times New Roman"/>
          <w:b/>
          <w:bCs/>
        </w:rPr>
        <w:t>Warunek Zawieszający</w:t>
      </w:r>
      <w:r w:rsidR="003B6656" w:rsidRPr="00B20FC9">
        <w:rPr>
          <w:rFonts w:ascii="Times New Roman" w:hAnsi="Times New Roman" w:cs="Times New Roman"/>
        </w:rPr>
        <w:t>”).</w:t>
      </w:r>
    </w:p>
    <w:p w14:paraId="7568A0D5" w14:textId="29BE338B" w:rsidR="00211A0E" w:rsidRPr="00B20FC9" w:rsidRDefault="00211A0E" w:rsidP="007E2B0A">
      <w:pPr>
        <w:spacing w:after="0" w:line="276" w:lineRule="auto"/>
        <w:ind w:left="360"/>
        <w:jc w:val="both"/>
        <w:rPr>
          <w:rFonts w:ascii="Times New Roman" w:hAnsi="Times New Roman" w:cs="Times New Roman"/>
        </w:rPr>
      </w:pPr>
    </w:p>
    <w:p w14:paraId="1ED9E54C" w14:textId="0C6D1449" w:rsidR="007E2B0A" w:rsidRPr="00B20FC9" w:rsidRDefault="00211A0E" w:rsidP="007E2B0A">
      <w:pPr>
        <w:spacing w:after="5" w:line="276" w:lineRule="auto"/>
        <w:ind w:left="708" w:right="2"/>
        <w:jc w:val="both"/>
        <w:rPr>
          <w:rFonts w:ascii="Times New Roman" w:hAnsi="Times New Roman" w:cs="Times New Roman"/>
        </w:rPr>
      </w:pPr>
      <w:r w:rsidRPr="00B20FC9">
        <w:rPr>
          <w:rFonts w:ascii="Times New Roman" w:hAnsi="Times New Roman" w:cs="Times New Roman"/>
        </w:rPr>
        <w:t xml:space="preserve">W przypadku braku spełnienia </w:t>
      </w:r>
      <w:r w:rsidR="00BE525E" w:rsidRPr="00B20FC9">
        <w:rPr>
          <w:rFonts w:ascii="Times New Roman" w:hAnsi="Times New Roman" w:cs="Times New Roman"/>
        </w:rPr>
        <w:t>Warunku Zawieszającego</w:t>
      </w:r>
      <w:r w:rsidR="005C1CBA">
        <w:rPr>
          <w:rFonts w:ascii="Times New Roman" w:hAnsi="Times New Roman" w:cs="Times New Roman"/>
        </w:rPr>
        <w:t xml:space="preserve"> </w:t>
      </w:r>
      <w:r w:rsidRPr="00B20FC9">
        <w:rPr>
          <w:rFonts w:ascii="Times New Roman" w:hAnsi="Times New Roman" w:cs="Times New Roman"/>
        </w:rPr>
        <w:t>w terminie wskazanym</w:t>
      </w:r>
      <w:r w:rsidR="00BE525E" w:rsidRPr="00B20FC9">
        <w:rPr>
          <w:rFonts w:ascii="Times New Roman" w:hAnsi="Times New Roman" w:cs="Times New Roman"/>
        </w:rPr>
        <w:t xml:space="preserve"> w ust. 2</w:t>
      </w:r>
      <w:r w:rsidRPr="00B20FC9">
        <w:rPr>
          <w:rFonts w:ascii="Times New Roman" w:hAnsi="Times New Roman" w:cs="Times New Roman"/>
        </w:rPr>
        <w:t xml:space="preserve"> Umowa w części dotyczącej </w:t>
      </w:r>
      <w:r w:rsidR="000F6153" w:rsidRPr="00B20FC9">
        <w:rPr>
          <w:rFonts w:ascii="Times New Roman" w:hAnsi="Times New Roman" w:cs="Times New Roman"/>
        </w:rPr>
        <w:t xml:space="preserve">świadczenia </w:t>
      </w:r>
      <w:r w:rsidRPr="00B20FC9">
        <w:rPr>
          <w:rFonts w:ascii="Times New Roman" w:hAnsi="Times New Roman" w:cs="Times New Roman"/>
        </w:rPr>
        <w:t>Usług dotyczących</w:t>
      </w:r>
      <w:r w:rsidR="00BE525E" w:rsidRPr="00B20FC9">
        <w:rPr>
          <w:rFonts w:ascii="Times New Roman" w:hAnsi="Times New Roman" w:cs="Times New Roman"/>
        </w:rPr>
        <w:t xml:space="preserve"> realizacji ETAPU II nie</w:t>
      </w:r>
      <w:r w:rsidR="002E01F7" w:rsidRPr="00B20FC9">
        <w:rPr>
          <w:rFonts w:ascii="Times New Roman" w:hAnsi="Times New Roman" w:cs="Times New Roman"/>
        </w:rPr>
        <w:t xml:space="preserve"> </w:t>
      </w:r>
      <w:r w:rsidR="00BE525E" w:rsidRPr="00B20FC9">
        <w:rPr>
          <w:rFonts w:ascii="Times New Roman" w:hAnsi="Times New Roman" w:cs="Times New Roman"/>
        </w:rPr>
        <w:t>w</w:t>
      </w:r>
      <w:r w:rsidR="002E01F7" w:rsidRPr="00B20FC9">
        <w:rPr>
          <w:rFonts w:ascii="Times New Roman" w:hAnsi="Times New Roman" w:cs="Times New Roman"/>
        </w:rPr>
        <w:t>ywołuje żadnych skutków prawnych</w:t>
      </w:r>
      <w:r w:rsidR="00BE525E" w:rsidRPr="00B20FC9">
        <w:rPr>
          <w:rFonts w:ascii="Times New Roman" w:hAnsi="Times New Roman" w:cs="Times New Roman"/>
        </w:rPr>
        <w:t xml:space="preserve"> </w:t>
      </w:r>
      <w:r w:rsidR="002E01F7" w:rsidRPr="00B20FC9">
        <w:rPr>
          <w:rFonts w:ascii="Times New Roman" w:hAnsi="Times New Roman" w:cs="Times New Roman"/>
        </w:rPr>
        <w:t xml:space="preserve">dla </w:t>
      </w:r>
      <w:r w:rsidRPr="00B20FC9">
        <w:rPr>
          <w:rFonts w:ascii="Times New Roman" w:hAnsi="Times New Roman" w:cs="Times New Roman"/>
        </w:rPr>
        <w:t>Stron</w:t>
      </w:r>
      <w:r w:rsidR="00AE713A" w:rsidRPr="00B20FC9">
        <w:rPr>
          <w:rFonts w:ascii="Times New Roman" w:hAnsi="Times New Roman" w:cs="Times New Roman"/>
        </w:rPr>
        <w:t xml:space="preserve">, a Stronom nie przysługują z tego tytułu jakiekolwiek roszczenia, w tym Wykonawcy nie przysługują jakiekolwiek roszczenia o wypłatę wynagrodzenia, zwrot kosztów, </w:t>
      </w:r>
      <w:r w:rsidRPr="00B20FC9">
        <w:rPr>
          <w:rFonts w:ascii="Times New Roman" w:hAnsi="Times New Roman" w:cs="Times New Roman"/>
        </w:rPr>
        <w:t>utraconych korzyści, lub jaki</w:t>
      </w:r>
      <w:r w:rsidR="00AE713A" w:rsidRPr="00B20FC9">
        <w:rPr>
          <w:rFonts w:ascii="Times New Roman" w:hAnsi="Times New Roman" w:cs="Times New Roman"/>
        </w:rPr>
        <w:t>ekolwiek</w:t>
      </w:r>
      <w:r w:rsidRPr="00B20FC9">
        <w:rPr>
          <w:rFonts w:ascii="Times New Roman" w:hAnsi="Times New Roman" w:cs="Times New Roman"/>
        </w:rPr>
        <w:t xml:space="preserve"> inn</w:t>
      </w:r>
      <w:r w:rsidR="00AE713A" w:rsidRPr="00B20FC9">
        <w:rPr>
          <w:rFonts w:ascii="Times New Roman" w:hAnsi="Times New Roman" w:cs="Times New Roman"/>
        </w:rPr>
        <w:t>e</w:t>
      </w:r>
      <w:r w:rsidRPr="00B20FC9">
        <w:rPr>
          <w:rFonts w:ascii="Times New Roman" w:hAnsi="Times New Roman" w:cs="Times New Roman"/>
        </w:rPr>
        <w:t xml:space="preserve"> roszcze</w:t>
      </w:r>
      <w:r w:rsidR="00AE713A" w:rsidRPr="00B20FC9">
        <w:rPr>
          <w:rFonts w:ascii="Times New Roman" w:hAnsi="Times New Roman" w:cs="Times New Roman"/>
        </w:rPr>
        <w:t>nia</w:t>
      </w:r>
      <w:r w:rsidRPr="00B20FC9">
        <w:rPr>
          <w:rFonts w:ascii="Times New Roman" w:hAnsi="Times New Roman" w:cs="Times New Roman"/>
        </w:rPr>
        <w:t>, a Wykonawca zrzeka się jakichkolwiek roszczeń związanych brakiem realizacji Usług w</w:t>
      </w:r>
      <w:r w:rsidR="00AE713A" w:rsidRPr="00B20FC9">
        <w:rPr>
          <w:rFonts w:ascii="Times New Roman" w:hAnsi="Times New Roman" w:cs="Times New Roman"/>
        </w:rPr>
        <w:t xml:space="preserve"> </w:t>
      </w:r>
      <w:r w:rsidRPr="00B20FC9">
        <w:rPr>
          <w:rFonts w:ascii="Times New Roman" w:hAnsi="Times New Roman" w:cs="Times New Roman"/>
        </w:rPr>
        <w:t xml:space="preserve">zakresie </w:t>
      </w:r>
      <w:r w:rsidR="00A64E17" w:rsidRPr="00B20FC9">
        <w:rPr>
          <w:rFonts w:ascii="Times New Roman" w:hAnsi="Times New Roman" w:cs="Times New Roman"/>
        </w:rPr>
        <w:t>ET</w:t>
      </w:r>
      <w:r w:rsidR="00AE713A" w:rsidRPr="00B20FC9">
        <w:rPr>
          <w:rFonts w:ascii="Times New Roman" w:hAnsi="Times New Roman" w:cs="Times New Roman"/>
        </w:rPr>
        <w:t>A</w:t>
      </w:r>
      <w:r w:rsidR="00A64E17" w:rsidRPr="00B20FC9">
        <w:rPr>
          <w:rFonts w:ascii="Times New Roman" w:hAnsi="Times New Roman" w:cs="Times New Roman"/>
        </w:rPr>
        <w:t>PU</w:t>
      </w:r>
      <w:r w:rsidRPr="00B20FC9">
        <w:rPr>
          <w:rFonts w:ascii="Times New Roman" w:hAnsi="Times New Roman" w:cs="Times New Roman"/>
        </w:rPr>
        <w:t xml:space="preserve"> II</w:t>
      </w:r>
      <w:r w:rsidR="00AE713A" w:rsidRPr="00B20FC9">
        <w:rPr>
          <w:rFonts w:ascii="Times New Roman" w:hAnsi="Times New Roman" w:cs="Times New Roman"/>
        </w:rPr>
        <w:t>, w związku z brakiem spełnienia Warunku Zawieszającego z jakiejkolwiek przyczyny</w:t>
      </w:r>
      <w:r w:rsidRPr="00B20FC9">
        <w:rPr>
          <w:rFonts w:ascii="Times New Roman" w:hAnsi="Times New Roman" w:cs="Times New Roman"/>
        </w:rPr>
        <w:t xml:space="preserve">. </w:t>
      </w:r>
    </w:p>
    <w:p w14:paraId="1A3271B4" w14:textId="77777777" w:rsidR="007E2B0A" w:rsidRPr="00B20FC9" w:rsidRDefault="007E2B0A" w:rsidP="007E2B0A">
      <w:pPr>
        <w:spacing w:after="5" w:line="276" w:lineRule="auto"/>
        <w:ind w:left="708" w:right="2"/>
        <w:jc w:val="both"/>
        <w:rPr>
          <w:rFonts w:ascii="Times New Roman" w:hAnsi="Times New Roman" w:cs="Times New Roman"/>
        </w:rPr>
      </w:pPr>
    </w:p>
    <w:p w14:paraId="1663C027" w14:textId="2FE9359D" w:rsidR="007E2B0A" w:rsidRPr="00B20FC9" w:rsidRDefault="00ED33CC" w:rsidP="007E2B0A">
      <w:pPr>
        <w:pStyle w:val="Akapitzlist"/>
        <w:numPr>
          <w:ilvl w:val="0"/>
          <w:numId w:val="43"/>
        </w:numPr>
        <w:spacing w:after="5" w:line="276" w:lineRule="auto"/>
        <w:ind w:left="709" w:hanging="709"/>
        <w:jc w:val="both"/>
        <w:rPr>
          <w:rFonts w:ascii="Times New Roman" w:hAnsi="Times New Roman" w:cs="Times New Roman"/>
        </w:rPr>
      </w:pPr>
      <w:r w:rsidRPr="00B20FC9">
        <w:rPr>
          <w:rFonts w:ascii="Times New Roman" w:hAnsi="Times New Roman" w:cs="Times New Roman"/>
        </w:rPr>
        <w:t>Zamawiający poinformuje Wykonawcę</w:t>
      </w:r>
      <w:r w:rsidR="003D2154" w:rsidRPr="00B20FC9">
        <w:rPr>
          <w:rFonts w:ascii="Times New Roman" w:hAnsi="Times New Roman" w:cs="Times New Roman"/>
        </w:rPr>
        <w:t xml:space="preserve"> o: (i) spełnieniu Warunku Zawieszającego w terminie 5 (pięciu) dni roboczych od spełnienia Warunku Zawieszającego </w:t>
      </w:r>
      <w:r w:rsidR="00211A0E" w:rsidRPr="00B20FC9">
        <w:rPr>
          <w:rFonts w:ascii="Times New Roman" w:hAnsi="Times New Roman" w:cs="Times New Roman"/>
        </w:rPr>
        <w:t xml:space="preserve">w formie pisemnej lub </w:t>
      </w:r>
      <w:r w:rsidR="003D2154" w:rsidRPr="00B20FC9">
        <w:rPr>
          <w:rFonts w:ascii="Times New Roman" w:hAnsi="Times New Roman" w:cs="Times New Roman"/>
        </w:rPr>
        <w:t>wiadomości elektronicznej e-mail</w:t>
      </w:r>
      <w:r w:rsidR="00211A0E" w:rsidRPr="00B20FC9">
        <w:rPr>
          <w:rFonts w:ascii="Times New Roman" w:hAnsi="Times New Roman" w:cs="Times New Roman"/>
        </w:rPr>
        <w:t>, o</w:t>
      </w:r>
      <w:r w:rsidR="003D2154" w:rsidRPr="00B20FC9">
        <w:rPr>
          <w:rFonts w:ascii="Times New Roman" w:hAnsi="Times New Roman" w:cs="Times New Roman"/>
        </w:rPr>
        <w:t xml:space="preserve">raz (ii) </w:t>
      </w:r>
      <w:r w:rsidR="00211A0E" w:rsidRPr="00B20FC9">
        <w:rPr>
          <w:rFonts w:ascii="Times New Roman" w:hAnsi="Times New Roman" w:cs="Times New Roman"/>
        </w:rPr>
        <w:t xml:space="preserve">możliwości rozpoczęcia świadczenia Usług w ramach </w:t>
      </w:r>
      <w:r w:rsidR="00A64E17" w:rsidRPr="00B20FC9">
        <w:rPr>
          <w:rFonts w:ascii="Times New Roman" w:hAnsi="Times New Roman" w:cs="Times New Roman"/>
        </w:rPr>
        <w:t>ETAPU</w:t>
      </w:r>
      <w:r w:rsidR="00211A0E" w:rsidRPr="00B20FC9">
        <w:rPr>
          <w:rFonts w:ascii="Times New Roman" w:hAnsi="Times New Roman" w:cs="Times New Roman"/>
        </w:rPr>
        <w:t xml:space="preserve"> II i dacie rozpoczęcia świadczenia Usług w ramach </w:t>
      </w:r>
      <w:r w:rsidR="00A64E17" w:rsidRPr="00B20FC9">
        <w:rPr>
          <w:rFonts w:ascii="Times New Roman" w:hAnsi="Times New Roman" w:cs="Times New Roman"/>
        </w:rPr>
        <w:t>ETAPU</w:t>
      </w:r>
      <w:r w:rsidR="00211A0E" w:rsidRPr="00B20FC9">
        <w:rPr>
          <w:rFonts w:ascii="Times New Roman" w:hAnsi="Times New Roman" w:cs="Times New Roman"/>
        </w:rPr>
        <w:t xml:space="preserve"> II</w:t>
      </w:r>
      <w:r w:rsidR="008F6A5C" w:rsidRPr="00B20FC9">
        <w:rPr>
          <w:rFonts w:ascii="Times New Roman" w:hAnsi="Times New Roman" w:cs="Times New Roman"/>
        </w:rPr>
        <w:t xml:space="preserve"> z 14 (czternasto)</w:t>
      </w:r>
      <w:r w:rsidR="00765598" w:rsidRPr="00B20FC9">
        <w:rPr>
          <w:rFonts w:ascii="Times New Roman" w:hAnsi="Times New Roman" w:cs="Times New Roman"/>
        </w:rPr>
        <w:t xml:space="preserve"> </w:t>
      </w:r>
      <w:r w:rsidR="008F6A5C" w:rsidRPr="00B20FC9">
        <w:rPr>
          <w:rFonts w:ascii="Times New Roman" w:hAnsi="Times New Roman" w:cs="Times New Roman"/>
        </w:rPr>
        <w:t>dniowym wyprzedzeniem przed planowanym terminem rozpoczęcia Usług w ramach ETAPU II</w:t>
      </w:r>
      <w:r w:rsidR="00211A0E" w:rsidRPr="00B20FC9">
        <w:rPr>
          <w:rFonts w:ascii="Times New Roman" w:hAnsi="Times New Roman" w:cs="Times New Roman"/>
        </w:rPr>
        <w:t xml:space="preserve">. Wykonawca zobowiązany jest do rozpoczęcia świadczenia Usług w terminie wskazanym przez Zamawiającego, zgodnie z niniejszym postanowieniem. </w:t>
      </w:r>
    </w:p>
    <w:p w14:paraId="723BAC99" w14:textId="77777777" w:rsidR="007E2B0A" w:rsidRPr="00B20FC9" w:rsidRDefault="007E2B0A" w:rsidP="007E2B0A">
      <w:pPr>
        <w:pStyle w:val="Akapitzlist"/>
        <w:spacing w:after="5" w:line="276" w:lineRule="auto"/>
        <w:ind w:left="709"/>
        <w:jc w:val="both"/>
        <w:rPr>
          <w:rFonts w:ascii="Times New Roman" w:hAnsi="Times New Roman" w:cs="Times New Roman"/>
        </w:rPr>
      </w:pPr>
    </w:p>
    <w:p w14:paraId="72F4D4EC" w14:textId="77777777" w:rsidR="007E2B0A" w:rsidRPr="00B20FC9" w:rsidRDefault="008829E1" w:rsidP="007E2B0A">
      <w:pPr>
        <w:pStyle w:val="Akapitzlist"/>
        <w:numPr>
          <w:ilvl w:val="0"/>
          <w:numId w:val="43"/>
        </w:numPr>
        <w:spacing w:after="5" w:line="276" w:lineRule="auto"/>
        <w:ind w:left="709" w:hanging="709"/>
        <w:jc w:val="both"/>
        <w:rPr>
          <w:rFonts w:ascii="Times New Roman" w:hAnsi="Times New Roman" w:cs="Times New Roman"/>
        </w:rPr>
      </w:pPr>
      <w:r w:rsidRPr="00B20FC9">
        <w:rPr>
          <w:rFonts w:ascii="Times New Roman" w:hAnsi="Times New Roman" w:cs="Times New Roman"/>
        </w:rPr>
        <w:t>Do dnia spełnienia Warunku Zawieszającego i wyraźnego potwierdzenia jego spełnienia przez Zamawiającego zgodnie z ust. 3 powyżej, Wykonawca nie jest zobowiązany, ani uprawniony do rozpoczynania wykonywania jakichkolwiek Usług, w tym czynności lub prac związanych z realizacją ETAPU II, w tym prac lub czynności przygotowawczych związanych z ETAPEM II, a Wykonawca nieodwołalnie zrzeka się jakichkolwiek aktualnych lub przyszłych roszczeń wobec Zamawiającego z tego tytułu, w tym związanych z rozpoczęciem wykonywania Usług w ramach ETAPU II, a w szczególności o zwrot kosztów, wydatków, które Wykonawca poczynił w celu realizacji ETAPU II.</w:t>
      </w:r>
    </w:p>
    <w:p w14:paraId="479F401F" w14:textId="77777777" w:rsidR="007E2B0A" w:rsidRPr="00B20FC9" w:rsidRDefault="007E2B0A" w:rsidP="007E2B0A">
      <w:pPr>
        <w:pStyle w:val="Akapitzlist"/>
        <w:spacing w:after="5" w:line="276" w:lineRule="auto"/>
        <w:ind w:left="709"/>
        <w:jc w:val="both"/>
        <w:rPr>
          <w:rFonts w:ascii="Times New Roman" w:hAnsi="Times New Roman" w:cs="Times New Roman"/>
        </w:rPr>
      </w:pPr>
    </w:p>
    <w:p w14:paraId="0FC40D0A" w14:textId="1A74183B" w:rsidR="00211A0E" w:rsidRPr="00B20FC9" w:rsidRDefault="00211A0E" w:rsidP="007E2B0A">
      <w:pPr>
        <w:pStyle w:val="Akapitzlist"/>
        <w:numPr>
          <w:ilvl w:val="0"/>
          <w:numId w:val="43"/>
        </w:numPr>
        <w:spacing w:after="5" w:line="276" w:lineRule="auto"/>
        <w:ind w:left="709" w:hanging="709"/>
        <w:jc w:val="both"/>
        <w:rPr>
          <w:rFonts w:ascii="Times New Roman" w:hAnsi="Times New Roman" w:cs="Times New Roman"/>
        </w:rPr>
      </w:pPr>
      <w:r w:rsidRPr="00B20FC9">
        <w:rPr>
          <w:rFonts w:ascii="Times New Roman" w:hAnsi="Times New Roman" w:cs="Times New Roman"/>
        </w:rPr>
        <w:t xml:space="preserve">Strony postanawiają, iż </w:t>
      </w:r>
      <w:r w:rsidR="008829E1" w:rsidRPr="00B20FC9">
        <w:rPr>
          <w:rFonts w:ascii="Times New Roman" w:hAnsi="Times New Roman" w:cs="Times New Roman"/>
        </w:rPr>
        <w:t xml:space="preserve">Warunek Zawieszający </w:t>
      </w:r>
      <w:r w:rsidRPr="00B20FC9">
        <w:rPr>
          <w:rFonts w:ascii="Times New Roman" w:hAnsi="Times New Roman" w:cs="Times New Roman"/>
        </w:rPr>
        <w:t>zastrzeżon</w:t>
      </w:r>
      <w:r w:rsidR="008829E1" w:rsidRPr="00B20FC9">
        <w:rPr>
          <w:rFonts w:ascii="Times New Roman" w:hAnsi="Times New Roman" w:cs="Times New Roman"/>
        </w:rPr>
        <w:t>y</w:t>
      </w:r>
      <w:r w:rsidRPr="00B20FC9">
        <w:rPr>
          <w:rFonts w:ascii="Times New Roman" w:hAnsi="Times New Roman" w:cs="Times New Roman"/>
        </w:rPr>
        <w:t xml:space="preserve"> </w:t>
      </w:r>
      <w:r w:rsidR="008829E1" w:rsidRPr="00B20FC9">
        <w:rPr>
          <w:rFonts w:ascii="Times New Roman" w:hAnsi="Times New Roman" w:cs="Times New Roman"/>
        </w:rPr>
        <w:t>jest</w:t>
      </w:r>
      <w:r w:rsidRPr="00B20FC9">
        <w:rPr>
          <w:rFonts w:ascii="Times New Roman" w:hAnsi="Times New Roman" w:cs="Times New Roman"/>
        </w:rPr>
        <w:t xml:space="preserve"> na korzyść Zamawiającego, co oznacza, że Zamawiający ma prawo żądać wykonania Usług w zakresie </w:t>
      </w:r>
      <w:r w:rsidR="00A64E17" w:rsidRPr="00B20FC9">
        <w:rPr>
          <w:rFonts w:ascii="Times New Roman" w:hAnsi="Times New Roman" w:cs="Times New Roman"/>
        </w:rPr>
        <w:t>ETAPU</w:t>
      </w:r>
      <w:r w:rsidRPr="00B20FC9">
        <w:rPr>
          <w:rFonts w:ascii="Times New Roman" w:hAnsi="Times New Roman" w:cs="Times New Roman"/>
        </w:rPr>
        <w:t xml:space="preserve"> II pomimo nieziszczenia się</w:t>
      </w:r>
      <w:r w:rsidR="00697EC8" w:rsidRPr="00B20FC9">
        <w:rPr>
          <w:rFonts w:ascii="Times New Roman" w:hAnsi="Times New Roman" w:cs="Times New Roman"/>
        </w:rPr>
        <w:t xml:space="preserve"> Warunku Zawieszającego</w:t>
      </w:r>
      <w:r w:rsidRPr="00B20FC9">
        <w:rPr>
          <w:rFonts w:ascii="Times New Roman" w:hAnsi="Times New Roman" w:cs="Times New Roman"/>
        </w:rPr>
        <w:t xml:space="preserve">. Ewentualne żądanie przez Zamawiającego wykonywania Usług w zakresie </w:t>
      </w:r>
      <w:r w:rsidR="00A64E17" w:rsidRPr="00B20FC9">
        <w:rPr>
          <w:rFonts w:ascii="Times New Roman" w:hAnsi="Times New Roman" w:cs="Times New Roman"/>
        </w:rPr>
        <w:t>ETAPU</w:t>
      </w:r>
      <w:r w:rsidRPr="00B20FC9">
        <w:rPr>
          <w:rFonts w:ascii="Times New Roman" w:hAnsi="Times New Roman" w:cs="Times New Roman"/>
        </w:rPr>
        <w:t xml:space="preserve"> II, pomimo braku ziszczenia się </w:t>
      </w:r>
      <w:r w:rsidR="00697EC8" w:rsidRPr="00B20FC9">
        <w:rPr>
          <w:rFonts w:ascii="Times New Roman" w:hAnsi="Times New Roman" w:cs="Times New Roman"/>
        </w:rPr>
        <w:t>Warunku Zawieszającego</w:t>
      </w:r>
      <w:r w:rsidR="00C021B6" w:rsidRPr="00B20FC9">
        <w:rPr>
          <w:rFonts w:ascii="Times New Roman" w:hAnsi="Times New Roman" w:cs="Times New Roman"/>
        </w:rPr>
        <w:t xml:space="preserve"> </w:t>
      </w:r>
      <w:r w:rsidRPr="00B20FC9">
        <w:rPr>
          <w:rFonts w:ascii="Times New Roman" w:hAnsi="Times New Roman" w:cs="Times New Roman"/>
        </w:rPr>
        <w:t xml:space="preserve">może nastąpić </w:t>
      </w:r>
      <w:r w:rsidR="00697EC8" w:rsidRPr="00B20FC9">
        <w:rPr>
          <w:rFonts w:ascii="Times New Roman" w:hAnsi="Times New Roman" w:cs="Times New Roman"/>
        </w:rPr>
        <w:t xml:space="preserve">poprzez zawiadomienie Wykonawcy </w:t>
      </w:r>
      <w:r w:rsidRPr="00B20FC9">
        <w:rPr>
          <w:rFonts w:ascii="Times New Roman" w:hAnsi="Times New Roman" w:cs="Times New Roman"/>
        </w:rPr>
        <w:t xml:space="preserve">w formie </w:t>
      </w:r>
      <w:r w:rsidR="00697EC8" w:rsidRPr="00B20FC9">
        <w:rPr>
          <w:rFonts w:ascii="Times New Roman" w:hAnsi="Times New Roman" w:cs="Times New Roman"/>
        </w:rPr>
        <w:t xml:space="preserve">pisemnej lub w formie wiadomości e-mail </w:t>
      </w:r>
      <w:r w:rsidRPr="00B20FC9">
        <w:rPr>
          <w:rFonts w:ascii="Times New Roman" w:hAnsi="Times New Roman" w:cs="Times New Roman"/>
        </w:rPr>
        <w:t>pod rygorem nieważności.</w:t>
      </w:r>
    </w:p>
    <w:p w14:paraId="6F34F4A6" w14:textId="77777777" w:rsidR="00211A0E" w:rsidRPr="00B20FC9" w:rsidRDefault="00211A0E" w:rsidP="007E2B0A">
      <w:pPr>
        <w:spacing w:after="0" w:line="276" w:lineRule="auto"/>
        <w:jc w:val="both"/>
        <w:rPr>
          <w:rFonts w:ascii="Times New Roman" w:hAnsi="Times New Roman" w:cs="Times New Roman"/>
        </w:rPr>
      </w:pPr>
      <w:r w:rsidRPr="00B20FC9">
        <w:rPr>
          <w:rFonts w:ascii="Times New Roman" w:hAnsi="Times New Roman" w:cs="Times New Roman"/>
        </w:rPr>
        <w:t xml:space="preserve"> </w:t>
      </w:r>
    </w:p>
    <w:p w14:paraId="0EA3F08C" w14:textId="6902BD95" w:rsidR="00C61500" w:rsidRPr="00B20FC9" w:rsidRDefault="00C61500" w:rsidP="007E2B0A">
      <w:pPr>
        <w:spacing w:after="0" w:line="276" w:lineRule="auto"/>
        <w:jc w:val="center"/>
        <w:rPr>
          <w:rFonts w:ascii="Times New Roman" w:hAnsi="Times New Roman" w:cs="Times New Roman"/>
          <w:b/>
          <w:bCs/>
        </w:rPr>
      </w:pPr>
      <w:r w:rsidRPr="00B20FC9">
        <w:rPr>
          <w:rFonts w:ascii="Times New Roman" w:hAnsi="Times New Roman" w:cs="Times New Roman"/>
          <w:b/>
          <w:bCs/>
        </w:rPr>
        <w:t>§ 3 (Prawa i obowiązki Wykonawcy)</w:t>
      </w:r>
    </w:p>
    <w:p w14:paraId="2585CB7C" w14:textId="77777777" w:rsidR="00C61500" w:rsidRPr="00B20FC9" w:rsidRDefault="00C61500" w:rsidP="007E2B0A">
      <w:pPr>
        <w:spacing w:after="0" w:line="276" w:lineRule="auto"/>
        <w:jc w:val="both"/>
        <w:rPr>
          <w:rFonts w:ascii="Times New Roman" w:hAnsi="Times New Roman" w:cs="Times New Roman"/>
        </w:rPr>
      </w:pPr>
    </w:p>
    <w:p w14:paraId="5D9A7119" w14:textId="1CF07806" w:rsidR="00211A0E" w:rsidRPr="00B20FC9" w:rsidRDefault="00A64E17" w:rsidP="007E2B0A">
      <w:pPr>
        <w:numPr>
          <w:ilvl w:val="0"/>
          <w:numId w:val="36"/>
        </w:numPr>
        <w:spacing w:after="5" w:line="276" w:lineRule="auto"/>
        <w:ind w:right="2" w:hanging="708"/>
        <w:jc w:val="both"/>
        <w:rPr>
          <w:rFonts w:ascii="Times New Roman" w:hAnsi="Times New Roman" w:cs="Times New Roman"/>
        </w:rPr>
      </w:pPr>
      <w:r w:rsidRPr="00B20FC9">
        <w:rPr>
          <w:rFonts w:ascii="Times New Roman" w:hAnsi="Times New Roman" w:cs="Times New Roman"/>
        </w:rPr>
        <w:t>Z</w:t>
      </w:r>
      <w:r w:rsidR="00211A0E" w:rsidRPr="00B20FC9">
        <w:rPr>
          <w:rFonts w:ascii="Times New Roman" w:hAnsi="Times New Roman" w:cs="Times New Roman"/>
        </w:rPr>
        <w:t xml:space="preserve">akres czynności Wykonawcy został określony w </w:t>
      </w:r>
      <w:r w:rsidRPr="00B20FC9">
        <w:rPr>
          <w:rFonts w:ascii="Times New Roman" w:hAnsi="Times New Roman" w:cs="Times New Roman"/>
        </w:rPr>
        <w:t>Opisie Przedmiotu Zamówienia</w:t>
      </w:r>
      <w:r w:rsidR="00211A0E" w:rsidRPr="00B20FC9">
        <w:rPr>
          <w:rFonts w:ascii="Times New Roman" w:hAnsi="Times New Roman" w:cs="Times New Roman"/>
        </w:rPr>
        <w:t xml:space="preserve">, oraz w </w:t>
      </w:r>
      <w:r w:rsidRPr="00B20FC9">
        <w:rPr>
          <w:rFonts w:ascii="Times New Roman" w:hAnsi="Times New Roman" w:cs="Times New Roman"/>
        </w:rPr>
        <w:t xml:space="preserve">Specyfikacja </w:t>
      </w:r>
      <w:r w:rsidR="00095417" w:rsidRPr="00B20FC9">
        <w:rPr>
          <w:rFonts w:ascii="Times New Roman" w:hAnsi="Times New Roman" w:cs="Times New Roman"/>
        </w:rPr>
        <w:t xml:space="preserve">Warunków </w:t>
      </w:r>
      <w:r w:rsidR="00C021B6" w:rsidRPr="00B20FC9">
        <w:rPr>
          <w:rFonts w:ascii="Times New Roman" w:hAnsi="Times New Roman" w:cs="Times New Roman"/>
        </w:rPr>
        <w:t>Zamówienia</w:t>
      </w:r>
      <w:r w:rsidR="00B4166F" w:rsidRPr="00B20FC9">
        <w:rPr>
          <w:rFonts w:ascii="Times New Roman" w:hAnsi="Times New Roman" w:cs="Times New Roman"/>
        </w:rPr>
        <w:t xml:space="preserve">, </w:t>
      </w:r>
      <w:r w:rsidR="00211A0E" w:rsidRPr="00B20FC9">
        <w:rPr>
          <w:rFonts w:ascii="Times New Roman" w:hAnsi="Times New Roman" w:cs="Times New Roman"/>
        </w:rPr>
        <w:t xml:space="preserve">które stanowią odpowiednio Załącznik nr 1 i Załącznik </w:t>
      </w:r>
      <w:r w:rsidR="00211A0E" w:rsidRPr="00B20FC9">
        <w:rPr>
          <w:rFonts w:ascii="Times New Roman" w:hAnsi="Times New Roman" w:cs="Times New Roman"/>
        </w:rPr>
        <w:lastRenderedPageBreak/>
        <w:t xml:space="preserve">nr 2 do niniejszej Umowy. Brak szczegółowego opisania lub pominięcie danych czynności w </w:t>
      </w:r>
      <w:r w:rsidR="00C17F78" w:rsidRPr="00B20FC9">
        <w:rPr>
          <w:rFonts w:ascii="Times New Roman" w:hAnsi="Times New Roman" w:cs="Times New Roman"/>
        </w:rPr>
        <w:t>Opisie Przedmiotu Zamówienia lub Specyfikacji</w:t>
      </w:r>
      <w:r w:rsidR="003C0FA9" w:rsidRPr="00B20FC9">
        <w:rPr>
          <w:rFonts w:ascii="Times New Roman" w:hAnsi="Times New Roman" w:cs="Times New Roman"/>
        </w:rPr>
        <w:t xml:space="preserve"> </w:t>
      </w:r>
      <w:r w:rsidR="00C17F78" w:rsidRPr="00B20FC9">
        <w:rPr>
          <w:rFonts w:ascii="Times New Roman" w:hAnsi="Times New Roman" w:cs="Times New Roman"/>
        </w:rPr>
        <w:t>Warunków Zamówienia</w:t>
      </w:r>
      <w:r w:rsidR="00095417" w:rsidRPr="00B20FC9">
        <w:rPr>
          <w:rFonts w:ascii="Times New Roman" w:hAnsi="Times New Roman" w:cs="Times New Roman"/>
        </w:rPr>
        <w:t xml:space="preserve"> </w:t>
      </w:r>
      <w:r w:rsidR="00211A0E" w:rsidRPr="00B20FC9">
        <w:rPr>
          <w:rFonts w:ascii="Times New Roman" w:hAnsi="Times New Roman" w:cs="Times New Roman"/>
        </w:rPr>
        <w:t xml:space="preserve">nie zwalnia Wykonawcy z obowiązku ich wykonania, jeżeli można rozsądnie oczekiwać, że tego typu czynności wchodzą w zakres nadzoru inwestorskiego lub obowiązek ich wykonania wynika z przepisów prawa lub są one niezbędne do należytego wykonania Umowy. W szczególności w ramach </w:t>
      </w:r>
      <w:r w:rsidR="00C17F78" w:rsidRPr="00B20FC9">
        <w:rPr>
          <w:rFonts w:ascii="Times New Roman" w:hAnsi="Times New Roman" w:cs="Times New Roman"/>
        </w:rPr>
        <w:t>U</w:t>
      </w:r>
      <w:r w:rsidR="00211A0E" w:rsidRPr="00B20FC9">
        <w:rPr>
          <w:rFonts w:ascii="Times New Roman" w:hAnsi="Times New Roman" w:cs="Times New Roman"/>
        </w:rPr>
        <w:t xml:space="preserve">sługi nadzoru inwestorskiego Wykonawca zobowiązany jest wykonywać obowiązki inspektora nadzoru inwestorskiego określone w mających zastosowanie przepisach </w:t>
      </w:r>
      <w:r w:rsidR="00C17F78" w:rsidRPr="00B20FC9">
        <w:rPr>
          <w:rFonts w:ascii="Times New Roman" w:hAnsi="Times New Roman" w:cs="Times New Roman"/>
        </w:rPr>
        <w:t xml:space="preserve">prawa, w tym w szczególności </w:t>
      </w:r>
      <w:r w:rsidR="00363B21" w:rsidRPr="00B20FC9">
        <w:rPr>
          <w:rFonts w:ascii="Times New Roman" w:hAnsi="Times New Roman" w:cs="Times New Roman"/>
        </w:rPr>
        <w:t xml:space="preserve">ustawy z dnia 7 lipca 1994 roku </w:t>
      </w:r>
      <w:r w:rsidR="00211A0E" w:rsidRPr="00B20FC9">
        <w:rPr>
          <w:rFonts w:ascii="Times New Roman" w:hAnsi="Times New Roman" w:cs="Times New Roman"/>
        </w:rPr>
        <w:t>Praw</w:t>
      </w:r>
      <w:r w:rsidR="00363B21" w:rsidRPr="00B20FC9">
        <w:rPr>
          <w:rFonts w:ascii="Times New Roman" w:hAnsi="Times New Roman" w:cs="Times New Roman"/>
        </w:rPr>
        <w:t>o</w:t>
      </w:r>
      <w:r w:rsidR="00211A0E" w:rsidRPr="00B20FC9">
        <w:rPr>
          <w:rFonts w:ascii="Times New Roman" w:hAnsi="Times New Roman" w:cs="Times New Roman"/>
        </w:rPr>
        <w:t xml:space="preserve"> Budowlane</w:t>
      </w:r>
      <w:r w:rsidR="00363B21" w:rsidRPr="00B20FC9">
        <w:rPr>
          <w:rFonts w:ascii="Times New Roman" w:hAnsi="Times New Roman" w:cs="Times New Roman"/>
        </w:rPr>
        <w:t xml:space="preserve"> (z późn. zm.)</w:t>
      </w:r>
      <w:r w:rsidR="00211A0E" w:rsidRPr="00B20FC9">
        <w:rPr>
          <w:rFonts w:ascii="Times New Roman" w:hAnsi="Times New Roman" w:cs="Times New Roman"/>
        </w:rPr>
        <w:t xml:space="preserve">, w tym w art. 25 ww. ustawy. </w:t>
      </w:r>
    </w:p>
    <w:p w14:paraId="1273D487" w14:textId="77777777" w:rsidR="00E3215C" w:rsidRPr="00B20FC9" w:rsidRDefault="00E3215C" w:rsidP="00E3215C">
      <w:pPr>
        <w:spacing w:after="5" w:line="276" w:lineRule="auto"/>
        <w:ind w:left="708" w:right="2"/>
        <w:jc w:val="both"/>
        <w:rPr>
          <w:rFonts w:ascii="Times New Roman" w:hAnsi="Times New Roman" w:cs="Times New Roman"/>
        </w:rPr>
      </w:pPr>
    </w:p>
    <w:p w14:paraId="71FC8A15" w14:textId="25A5EEA9" w:rsidR="00DE1BDC" w:rsidRPr="00B20FC9" w:rsidRDefault="00DE1BDC" w:rsidP="007E2B0A">
      <w:pPr>
        <w:numPr>
          <w:ilvl w:val="0"/>
          <w:numId w:val="36"/>
        </w:numPr>
        <w:spacing w:after="5" w:line="276" w:lineRule="auto"/>
        <w:ind w:left="709" w:hanging="709"/>
        <w:jc w:val="both"/>
        <w:rPr>
          <w:rFonts w:ascii="Times New Roman" w:hAnsi="Times New Roman" w:cs="Times New Roman"/>
        </w:rPr>
      </w:pPr>
      <w:r w:rsidRPr="00B20FC9">
        <w:rPr>
          <w:rFonts w:ascii="Times New Roman" w:hAnsi="Times New Roman" w:cs="Times New Roman"/>
        </w:rPr>
        <w:t>Wykonawca w szczególności zobowiązany jest</w:t>
      </w:r>
      <w:r w:rsidR="00A025C6" w:rsidRPr="00B20FC9">
        <w:rPr>
          <w:rFonts w:ascii="Times New Roman" w:hAnsi="Times New Roman" w:cs="Times New Roman"/>
        </w:rPr>
        <w:t xml:space="preserve"> do</w:t>
      </w:r>
      <w:r w:rsidRPr="00B20FC9">
        <w:rPr>
          <w:rFonts w:ascii="Times New Roman" w:hAnsi="Times New Roman" w:cs="Times New Roman"/>
        </w:rPr>
        <w:t xml:space="preserve">: </w:t>
      </w:r>
    </w:p>
    <w:p w14:paraId="0131427D" w14:textId="77777777" w:rsidR="00B4166F" w:rsidRPr="00B20FC9" w:rsidRDefault="00DE1BDC" w:rsidP="00E3215C">
      <w:pPr>
        <w:pStyle w:val="Akapitzlist"/>
        <w:numPr>
          <w:ilvl w:val="0"/>
          <w:numId w:val="34"/>
        </w:numPr>
        <w:spacing w:after="5" w:line="276" w:lineRule="auto"/>
        <w:ind w:left="1094" w:hanging="357"/>
        <w:jc w:val="both"/>
        <w:rPr>
          <w:rFonts w:ascii="Times New Roman" w:hAnsi="Times New Roman" w:cs="Times New Roman"/>
        </w:rPr>
      </w:pPr>
      <w:r w:rsidRPr="00B20FC9">
        <w:rPr>
          <w:rFonts w:ascii="Times New Roman" w:hAnsi="Times New Roman" w:cs="Times New Roman"/>
        </w:rPr>
        <w:t xml:space="preserve">wykonywania obowiązków określonych w niniejszej Umowie </w:t>
      </w:r>
      <w:r w:rsidR="00A025C6" w:rsidRPr="00B20FC9">
        <w:rPr>
          <w:rFonts w:ascii="Times New Roman" w:hAnsi="Times New Roman" w:cs="Times New Roman"/>
        </w:rPr>
        <w:t>(w tym w Załącznikach do Umowy),</w:t>
      </w:r>
    </w:p>
    <w:p w14:paraId="12A7DD3A" w14:textId="52495402" w:rsidR="00E02546" w:rsidRPr="00B20FC9" w:rsidRDefault="00DE1BDC" w:rsidP="00B4166F">
      <w:pPr>
        <w:pStyle w:val="Akapitzlist"/>
        <w:numPr>
          <w:ilvl w:val="0"/>
          <w:numId w:val="34"/>
        </w:numPr>
        <w:spacing w:after="5" w:line="276" w:lineRule="auto"/>
        <w:ind w:left="1094" w:hanging="357"/>
        <w:jc w:val="both"/>
        <w:rPr>
          <w:rFonts w:ascii="Times New Roman" w:hAnsi="Times New Roman" w:cs="Times New Roman"/>
        </w:rPr>
      </w:pPr>
      <w:r w:rsidRPr="00B20FC9">
        <w:rPr>
          <w:rFonts w:ascii="Times New Roman" w:hAnsi="Times New Roman" w:cs="Times New Roman"/>
        </w:rPr>
        <w:t xml:space="preserve">przekazywania Zamawiającemu dokumentacji powstałej w związku z realizacją </w:t>
      </w:r>
      <w:r w:rsidR="00A025C6" w:rsidRPr="00B20FC9">
        <w:rPr>
          <w:rFonts w:ascii="Times New Roman" w:hAnsi="Times New Roman" w:cs="Times New Roman"/>
        </w:rPr>
        <w:t>P</w:t>
      </w:r>
      <w:r w:rsidRPr="00B20FC9">
        <w:rPr>
          <w:rFonts w:ascii="Times New Roman" w:hAnsi="Times New Roman" w:cs="Times New Roman"/>
        </w:rPr>
        <w:t xml:space="preserve">rzedmiotu </w:t>
      </w:r>
      <w:r w:rsidR="00A025C6" w:rsidRPr="00B20FC9">
        <w:rPr>
          <w:rFonts w:ascii="Times New Roman" w:hAnsi="Times New Roman" w:cs="Times New Roman"/>
        </w:rPr>
        <w:t xml:space="preserve">Zamówienia </w:t>
      </w:r>
      <w:r w:rsidRPr="00B20FC9">
        <w:rPr>
          <w:rFonts w:ascii="Times New Roman" w:hAnsi="Times New Roman" w:cs="Times New Roman"/>
        </w:rPr>
        <w:t>w formie elektronicznej</w:t>
      </w:r>
      <w:r w:rsidR="00095417" w:rsidRPr="00B20FC9">
        <w:rPr>
          <w:rFonts w:ascii="Times New Roman" w:hAnsi="Times New Roman" w:cs="Times New Roman"/>
        </w:rPr>
        <w:t xml:space="preserve"> lub innej formie uzgo</w:t>
      </w:r>
      <w:r w:rsidR="00E3215C" w:rsidRPr="00B20FC9">
        <w:rPr>
          <w:rFonts w:ascii="Times New Roman" w:hAnsi="Times New Roman" w:cs="Times New Roman"/>
        </w:rPr>
        <w:t>d</w:t>
      </w:r>
      <w:r w:rsidR="00095417" w:rsidRPr="00B20FC9">
        <w:rPr>
          <w:rFonts w:ascii="Times New Roman" w:hAnsi="Times New Roman" w:cs="Times New Roman"/>
        </w:rPr>
        <w:t>nionej przez Strony w trakcie realizacji Umowy</w:t>
      </w:r>
      <w:r w:rsidR="00B4166F" w:rsidRPr="00B20FC9">
        <w:rPr>
          <w:rFonts w:ascii="Times New Roman" w:hAnsi="Times New Roman" w:cs="Times New Roman"/>
        </w:rPr>
        <w:t>,</w:t>
      </w:r>
    </w:p>
    <w:p w14:paraId="070918A6" w14:textId="0EB1E938" w:rsidR="00DE1BDC" w:rsidRPr="00B20FC9" w:rsidRDefault="00DE1BDC" w:rsidP="00E3215C">
      <w:pPr>
        <w:pStyle w:val="Akapitzlist"/>
        <w:numPr>
          <w:ilvl w:val="0"/>
          <w:numId w:val="34"/>
        </w:numPr>
        <w:spacing w:after="5" w:line="276" w:lineRule="auto"/>
        <w:ind w:left="1094" w:hanging="357"/>
        <w:jc w:val="both"/>
        <w:rPr>
          <w:rFonts w:ascii="Times New Roman" w:hAnsi="Times New Roman" w:cs="Times New Roman"/>
        </w:rPr>
      </w:pPr>
      <w:r w:rsidRPr="00B20FC9">
        <w:rPr>
          <w:rFonts w:ascii="Times New Roman" w:hAnsi="Times New Roman" w:cs="Times New Roman"/>
        </w:rPr>
        <w:t xml:space="preserve">przechowywania oraz archiwizowania dokumentacji związanej z realizacją Inwestycji w tym przechowywania w formie elektronicznej na sharepoint przez okres </w:t>
      </w:r>
      <w:r w:rsidR="004E5AAC" w:rsidRPr="00B20FC9">
        <w:rPr>
          <w:rFonts w:ascii="Times New Roman" w:hAnsi="Times New Roman" w:cs="Times New Roman"/>
        </w:rPr>
        <w:t xml:space="preserve">6 </w:t>
      </w:r>
      <w:r w:rsidRPr="00B20FC9">
        <w:rPr>
          <w:rFonts w:ascii="Times New Roman" w:hAnsi="Times New Roman" w:cs="Times New Roman"/>
        </w:rPr>
        <w:t xml:space="preserve">lat od dnia zakończenia wykonywania Umowy. </w:t>
      </w:r>
    </w:p>
    <w:p w14:paraId="4E871ADC" w14:textId="77777777" w:rsidR="00E3215C" w:rsidRPr="00B20FC9" w:rsidRDefault="00E3215C" w:rsidP="00E3215C">
      <w:pPr>
        <w:pStyle w:val="Akapitzlist"/>
        <w:spacing w:after="5" w:line="276" w:lineRule="auto"/>
        <w:ind w:left="1094"/>
        <w:jc w:val="both"/>
        <w:rPr>
          <w:rFonts w:ascii="Times New Roman" w:hAnsi="Times New Roman" w:cs="Times New Roman"/>
        </w:rPr>
      </w:pPr>
    </w:p>
    <w:p w14:paraId="03035C7E" w14:textId="77777777" w:rsidR="00DE1BDC" w:rsidRPr="00B20FC9" w:rsidRDefault="00DE1BDC" w:rsidP="007E2B0A">
      <w:pPr>
        <w:numPr>
          <w:ilvl w:val="0"/>
          <w:numId w:val="36"/>
        </w:numPr>
        <w:spacing w:after="5" w:line="276" w:lineRule="auto"/>
        <w:ind w:right="2" w:hanging="708"/>
        <w:jc w:val="both"/>
        <w:rPr>
          <w:rFonts w:ascii="Times New Roman" w:hAnsi="Times New Roman" w:cs="Times New Roman"/>
        </w:rPr>
      </w:pPr>
      <w:r w:rsidRPr="00B20FC9">
        <w:rPr>
          <w:rFonts w:ascii="Times New Roman" w:hAnsi="Times New Roman" w:cs="Times New Roman"/>
        </w:rPr>
        <w:t xml:space="preserve">Zamawiający wymaga w szczególności, aby: </w:t>
      </w:r>
    </w:p>
    <w:p w14:paraId="5BC7FB41" w14:textId="53BFF00A" w:rsidR="000F5A59" w:rsidRPr="00B20FC9" w:rsidRDefault="00044DE2" w:rsidP="007E2B0A">
      <w:pPr>
        <w:numPr>
          <w:ilvl w:val="2"/>
          <w:numId w:val="17"/>
        </w:numPr>
        <w:spacing w:after="5" w:line="276" w:lineRule="auto"/>
        <w:ind w:left="1094" w:hanging="357"/>
        <w:jc w:val="both"/>
        <w:rPr>
          <w:rFonts w:ascii="Times New Roman" w:hAnsi="Times New Roman" w:cs="Times New Roman"/>
        </w:rPr>
      </w:pPr>
      <w:r w:rsidRPr="00B20FC9">
        <w:rPr>
          <w:rFonts w:ascii="Times New Roman" w:hAnsi="Times New Roman" w:cs="Times New Roman"/>
        </w:rPr>
        <w:t>k</w:t>
      </w:r>
      <w:r w:rsidR="00DE1BDC" w:rsidRPr="00B20FC9">
        <w:rPr>
          <w:rFonts w:ascii="Times New Roman" w:hAnsi="Times New Roman" w:cs="Times New Roman"/>
        </w:rPr>
        <w:t xml:space="preserve">ażdy dokument był zarchiwizowany w wersji papierowej oraz elektronicznej i </w:t>
      </w:r>
    </w:p>
    <w:p w14:paraId="23EBF287" w14:textId="4E45A703" w:rsidR="00DE1BDC" w:rsidRPr="00B20FC9" w:rsidRDefault="00044DE2" w:rsidP="007E2B0A">
      <w:pPr>
        <w:numPr>
          <w:ilvl w:val="2"/>
          <w:numId w:val="17"/>
        </w:numPr>
        <w:spacing w:after="5" w:line="276" w:lineRule="auto"/>
        <w:ind w:left="1094" w:hanging="357"/>
        <w:jc w:val="both"/>
        <w:rPr>
          <w:rFonts w:ascii="Times New Roman" w:hAnsi="Times New Roman" w:cs="Times New Roman"/>
        </w:rPr>
      </w:pPr>
      <w:r w:rsidRPr="00B20FC9">
        <w:rPr>
          <w:rFonts w:ascii="Times New Roman" w:hAnsi="Times New Roman" w:cs="Times New Roman"/>
        </w:rPr>
        <w:t>p</w:t>
      </w:r>
      <w:r w:rsidR="00DE1BDC" w:rsidRPr="00B20FC9">
        <w:rPr>
          <w:rFonts w:ascii="Times New Roman" w:hAnsi="Times New Roman" w:cs="Times New Roman"/>
        </w:rPr>
        <w:t xml:space="preserve">rowadzono spis dokumentów/dokumentacji z wyraźnym podziałem i zaklasyfikowaniem na sprawy związane z </w:t>
      </w:r>
      <w:r w:rsidR="00B4166F" w:rsidRPr="00B20FC9">
        <w:rPr>
          <w:rFonts w:ascii="Times New Roman" w:hAnsi="Times New Roman" w:cs="Times New Roman"/>
        </w:rPr>
        <w:t>I</w:t>
      </w:r>
      <w:r w:rsidR="00DE1BDC" w:rsidRPr="00B20FC9">
        <w:rPr>
          <w:rFonts w:ascii="Times New Roman" w:hAnsi="Times New Roman" w:cs="Times New Roman"/>
        </w:rPr>
        <w:t>nwestycją</w:t>
      </w:r>
      <w:r w:rsidR="00B4166F" w:rsidRPr="00B20FC9">
        <w:rPr>
          <w:rFonts w:ascii="Times New Roman" w:hAnsi="Times New Roman" w:cs="Times New Roman"/>
        </w:rPr>
        <w:t>.</w:t>
      </w:r>
      <w:r w:rsidR="00DE1BDC" w:rsidRPr="00B20FC9">
        <w:rPr>
          <w:rFonts w:ascii="Times New Roman" w:hAnsi="Times New Roman" w:cs="Times New Roman"/>
        </w:rPr>
        <w:t xml:space="preserve"> Wykonawca gwarantuje, że dokumentacja</w:t>
      </w:r>
      <w:r w:rsidRPr="00B20FC9">
        <w:rPr>
          <w:rFonts w:ascii="Times New Roman" w:hAnsi="Times New Roman" w:cs="Times New Roman"/>
        </w:rPr>
        <w:t>, w tym</w:t>
      </w:r>
      <w:r w:rsidR="00DE1BDC" w:rsidRPr="00B20FC9">
        <w:rPr>
          <w:rFonts w:ascii="Times New Roman" w:hAnsi="Times New Roman" w:cs="Times New Roman"/>
        </w:rPr>
        <w:t xml:space="preserve"> elektroniczna</w:t>
      </w:r>
      <w:r w:rsidRPr="00B20FC9">
        <w:rPr>
          <w:rFonts w:ascii="Times New Roman" w:hAnsi="Times New Roman" w:cs="Times New Roman"/>
        </w:rPr>
        <w:t xml:space="preserve"> </w:t>
      </w:r>
      <w:r w:rsidR="00DE1BDC" w:rsidRPr="00B20FC9">
        <w:rPr>
          <w:rFonts w:ascii="Times New Roman" w:hAnsi="Times New Roman" w:cs="Times New Roman"/>
        </w:rPr>
        <w:t xml:space="preserve">będzie kompletna, aktualna, wprowadzana na bieżąco oraz udostępniana Zamawiającemu do wglądu na bieżąco, niezwłocznie na jego żądanie. </w:t>
      </w:r>
    </w:p>
    <w:p w14:paraId="2DC3EABA" w14:textId="77777777" w:rsidR="00DE1BDC" w:rsidRPr="00B20FC9" w:rsidRDefault="00DE1BDC" w:rsidP="007E2B0A">
      <w:pPr>
        <w:spacing w:after="17" w:line="276" w:lineRule="auto"/>
        <w:ind w:left="1068"/>
        <w:rPr>
          <w:rFonts w:ascii="Times New Roman" w:hAnsi="Times New Roman" w:cs="Times New Roman"/>
        </w:rPr>
      </w:pPr>
      <w:r w:rsidRPr="00B20FC9">
        <w:rPr>
          <w:rFonts w:ascii="Times New Roman" w:hAnsi="Times New Roman" w:cs="Times New Roman"/>
        </w:rPr>
        <w:t xml:space="preserve"> </w:t>
      </w:r>
    </w:p>
    <w:p w14:paraId="5BBD6251" w14:textId="7260A7FB" w:rsidR="000F6153" w:rsidRPr="00B20FC9" w:rsidRDefault="00DE1BDC" w:rsidP="000F6153">
      <w:pPr>
        <w:numPr>
          <w:ilvl w:val="0"/>
          <w:numId w:val="36"/>
        </w:numPr>
        <w:spacing w:after="5" w:line="276" w:lineRule="auto"/>
        <w:ind w:right="2" w:hanging="708"/>
        <w:jc w:val="both"/>
        <w:rPr>
          <w:rFonts w:ascii="Times New Roman" w:hAnsi="Times New Roman" w:cs="Times New Roman"/>
          <w:color w:val="2F5496" w:themeColor="accent5" w:themeShade="BF"/>
        </w:rPr>
      </w:pPr>
      <w:r w:rsidRPr="00B20FC9">
        <w:rPr>
          <w:rFonts w:ascii="Times New Roman" w:hAnsi="Times New Roman" w:cs="Times New Roman"/>
          <w:color w:val="000000" w:themeColor="text1"/>
        </w:rPr>
        <w:t>Fakt zatwierdzenia lub akceptacji przez Zamawiającego dokumentów w zakresie objętym Inwestycją sporządzonych przez Wykonawcę, nie może być interpretowany, ani skutkować jakimkolwiek zwolnieniem lub ograniczeniem odpowiedzialności Wykonawcy za ich prawidłowość, kompletność lub zgodność z Umową i obowiązującym prawem, ani nie pozbawia</w:t>
      </w:r>
      <w:r w:rsidR="00044DE2" w:rsidRPr="00B20FC9">
        <w:rPr>
          <w:rFonts w:ascii="Times New Roman" w:hAnsi="Times New Roman" w:cs="Times New Roman"/>
          <w:color w:val="000000" w:themeColor="text1"/>
        </w:rPr>
        <w:t>,</w:t>
      </w:r>
      <w:r w:rsidRPr="00B20FC9">
        <w:rPr>
          <w:rFonts w:ascii="Times New Roman" w:hAnsi="Times New Roman" w:cs="Times New Roman"/>
          <w:color w:val="000000" w:themeColor="text1"/>
        </w:rPr>
        <w:t xml:space="preserve"> ani nie ogranicza możliwości Zamawiającego dochodzenia jakichkolwiek roszczeń lub środków przewidzianych w przepisach prawa lub w Umowie jako zwolnienie Wykonawcy z odpowiedzialności za prawidłowe przygotowanie dokumentów, jak również nie pozbawia i nie ogranicza Zamawiającego w możliwości dochodzenia roszczeń określonych w przepisach prawa lub Umowie</w:t>
      </w:r>
      <w:r w:rsidRPr="00B20FC9">
        <w:rPr>
          <w:rFonts w:ascii="Times New Roman" w:hAnsi="Times New Roman" w:cs="Times New Roman"/>
          <w:color w:val="2F5496" w:themeColor="accent5" w:themeShade="BF"/>
        </w:rPr>
        <w:t>.</w:t>
      </w:r>
    </w:p>
    <w:p w14:paraId="09E4AFE0" w14:textId="77777777" w:rsidR="000F6153" w:rsidRPr="00B20FC9" w:rsidRDefault="000F6153" w:rsidP="000F6153">
      <w:pPr>
        <w:spacing w:after="5" w:line="276" w:lineRule="auto"/>
        <w:ind w:left="708" w:right="2"/>
        <w:jc w:val="both"/>
        <w:rPr>
          <w:rFonts w:ascii="Times New Roman" w:hAnsi="Times New Roman" w:cs="Times New Roman"/>
          <w:color w:val="2F5496" w:themeColor="accent5" w:themeShade="BF"/>
        </w:rPr>
      </w:pPr>
    </w:p>
    <w:p w14:paraId="6BF513D9" w14:textId="77777777" w:rsidR="000F6153" w:rsidRPr="00B20FC9" w:rsidRDefault="00145F7B" w:rsidP="000F6153">
      <w:pPr>
        <w:numPr>
          <w:ilvl w:val="0"/>
          <w:numId w:val="36"/>
        </w:numPr>
        <w:spacing w:after="5" w:line="276" w:lineRule="auto"/>
        <w:ind w:right="2" w:hanging="708"/>
        <w:jc w:val="both"/>
        <w:rPr>
          <w:rFonts w:ascii="Times New Roman" w:hAnsi="Times New Roman" w:cs="Times New Roman"/>
          <w:color w:val="2F5496" w:themeColor="accent5" w:themeShade="BF"/>
        </w:rPr>
      </w:pPr>
      <w:r w:rsidRPr="00B20FC9">
        <w:rPr>
          <w:rFonts w:ascii="Times New Roman" w:hAnsi="Times New Roman" w:cs="Times New Roman"/>
          <w:color w:val="000000" w:themeColor="text1"/>
        </w:rPr>
        <w:t>Kompletna d</w:t>
      </w:r>
      <w:r w:rsidR="00DE1BDC" w:rsidRPr="00B20FC9">
        <w:rPr>
          <w:rFonts w:ascii="Times New Roman" w:hAnsi="Times New Roman" w:cs="Times New Roman"/>
          <w:color w:val="000000" w:themeColor="text1"/>
        </w:rPr>
        <w:t>okumentacja projektu jak i dokumentacja powykonawcza (wersja papierowa i elektroniczna) zostanie przekazana Zamawiającemu na podstawie pisemnego protokołu zdawczo – odbiorczego najpóźniej do dnia zakończenia Umowy</w:t>
      </w:r>
      <w:r w:rsidR="00DE1BDC" w:rsidRPr="00B20FC9">
        <w:rPr>
          <w:rFonts w:ascii="Times New Roman" w:hAnsi="Times New Roman" w:cs="Times New Roman"/>
          <w:color w:val="2F5496" w:themeColor="accent5" w:themeShade="BF"/>
        </w:rPr>
        <w:t>.</w:t>
      </w:r>
    </w:p>
    <w:p w14:paraId="2270D6C7" w14:textId="77777777" w:rsidR="000F6153" w:rsidRPr="00B20FC9" w:rsidRDefault="000F6153" w:rsidP="000F6153">
      <w:pPr>
        <w:spacing w:after="5" w:line="276" w:lineRule="auto"/>
        <w:ind w:left="708" w:right="2"/>
        <w:jc w:val="both"/>
        <w:rPr>
          <w:rFonts w:ascii="Times New Roman" w:hAnsi="Times New Roman" w:cs="Times New Roman"/>
          <w:color w:val="2F5496" w:themeColor="accent5" w:themeShade="BF"/>
        </w:rPr>
      </w:pPr>
    </w:p>
    <w:p w14:paraId="37249666" w14:textId="05DA4158" w:rsidR="00DE1BDC" w:rsidRPr="00B20FC9" w:rsidRDefault="00DE1BDC" w:rsidP="000F6153">
      <w:pPr>
        <w:numPr>
          <w:ilvl w:val="0"/>
          <w:numId w:val="36"/>
        </w:numPr>
        <w:spacing w:after="5" w:line="276" w:lineRule="auto"/>
        <w:ind w:right="2" w:hanging="708"/>
        <w:jc w:val="both"/>
        <w:rPr>
          <w:rFonts w:ascii="Times New Roman" w:hAnsi="Times New Roman" w:cs="Times New Roman"/>
          <w:color w:val="2F5496" w:themeColor="accent5" w:themeShade="BF"/>
        </w:rPr>
      </w:pPr>
      <w:r w:rsidRPr="00B20FC9">
        <w:rPr>
          <w:rFonts w:ascii="Times New Roman" w:hAnsi="Times New Roman" w:cs="Times New Roman"/>
          <w:color w:val="000000" w:themeColor="text1"/>
        </w:rPr>
        <w:t xml:space="preserve">Wykonawca zobowiązuje się świadczyć Usługi z najwyższą starannością, z uwzględnieniem obowiązujących przepisów prawa w tym w szczególności </w:t>
      </w:r>
      <w:r w:rsidR="00455A31" w:rsidRPr="00B20FC9">
        <w:rPr>
          <w:rFonts w:ascii="Times New Roman" w:hAnsi="Times New Roman" w:cs="Times New Roman"/>
          <w:color w:val="000000" w:themeColor="text1"/>
        </w:rPr>
        <w:t>p</w:t>
      </w:r>
      <w:r w:rsidRPr="00B20FC9">
        <w:rPr>
          <w:rFonts w:ascii="Times New Roman" w:hAnsi="Times New Roman" w:cs="Times New Roman"/>
          <w:color w:val="000000" w:themeColor="text1"/>
        </w:rPr>
        <w:t xml:space="preserve">rawa </w:t>
      </w:r>
      <w:r w:rsidR="00455A31" w:rsidRPr="00B20FC9">
        <w:rPr>
          <w:rFonts w:ascii="Times New Roman" w:hAnsi="Times New Roman" w:cs="Times New Roman"/>
          <w:color w:val="000000" w:themeColor="text1"/>
        </w:rPr>
        <w:t>b</w:t>
      </w:r>
      <w:r w:rsidRPr="00B20FC9">
        <w:rPr>
          <w:rFonts w:ascii="Times New Roman" w:hAnsi="Times New Roman" w:cs="Times New Roman"/>
          <w:color w:val="000000" w:themeColor="text1"/>
        </w:rPr>
        <w:t>udowlanego</w:t>
      </w:r>
      <w:r w:rsidR="00265264" w:rsidRPr="00B20FC9">
        <w:rPr>
          <w:rFonts w:ascii="Times New Roman" w:hAnsi="Times New Roman" w:cs="Times New Roman"/>
          <w:color w:val="000000" w:themeColor="text1"/>
        </w:rPr>
        <w:t xml:space="preserve"> i jego aktów wykonawczych</w:t>
      </w:r>
      <w:r w:rsidRPr="00B20FC9">
        <w:rPr>
          <w:rFonts w:ascii="Times New Roman" w:hAnsi="Times New Roman" w:cs="Times New Roman"/>
          <w:color w:val="000000" w:themeColor="text1"/>
        </w:rPr>
        <w:t>,</w:t>
      </w:r>
      <w:r w:rsidR="00265264" w:rsidRPr="00B20FC9">
        <w:rPr>
          <w:rFonts w:ascii="Times New Roman" w:hAnsi="Times New Roman" w:cs="Times New Roman"/>
          <w:color w:val="000000" w:themeColor="text1"/>
        </w:rPr>
        <w:t xml:space="preserve"> odpowiednich norm, postanowień decyzji administracyjnych wydanych w odniesieniu do Inwestycji</w:t>
      </w:r>
      <w:r w:rsidR="00455A31" w:rsidRPr="00B20FC9">
        <w:rPr>
          <w:rFonts w:ascii="Times New Roman" w:hAnsi="Times New Roman" w:cs="Times New Roman"/>
          <w:color w:val="000000" w:themeColor="text1"/>
        </w:rPr>
        <w:t>,</w:t>
      </w:r>
      <w:r w:rsidRPr="00B20FC9">
        <w:rPr>
          <w:rFonts w:ascii="Times New Roman" w:hAnsi="Times New Roman" w:cs="Times New Roman"/>
          <w:color w:val="000000" w:themeColor="text1"/>
        </w:rPr>
        <w:t xml:space="preserve"> reprezentując Zamawiającego na budowie, dbając o interes Zamawiającego i jego dobre imię. Wykonawca będzie w każdym czasie stał na straży </w:t>
      </w:r>
      <w:r w:rsidRPr="00B20FC9">
        <w:rPr>
          <w:rFonts w:ascii="Times New Roman" w:hAnsi="Times New Roman" w:cs="Times New Roman"/>
          <w:color w:val="000000" w:themeColor="text1"/>
        </w:rPr>
        <w:lastRenderedPageBreak/>
        <w:t>interesów Zamawiającego, w szczególności udzielając na rzecz Zamawiającego, w takim terminie, w jakim można tego rozsądnie oczekiwać od profesjonalne</w:t>
      </w:r>
      <w:r w:rsidR="00265264" w:rsidRPr="00B20FC9">
        <w:rPr>
          <w:rFonts w:ascii="Times New Roman" w:hAnsi="Times New Roman" w:cs="Times New Roman"/>
          <w:color w:val="000000" w:themeColor="text1"/>
        </w:rPr>
        <w:t>go</w:t>
      </w:r>
      <w:r w:rsidRPr="00B20FC9">
        <w:rPr>
          <w:rFonts w:ascii="Times New Roman" w:hAnsi="Times New Roman" w:cs="Times New Roman"/>
          <w:color w:val="000000" w:themeColor="text1"/>
        </w:rPr>
        <w:t xml:space="preserve"> i doświadczone</w:t>
      </w:r>
      <w:r w:rsidR="00265264" w:rsidRPr="00B20FC9">
        <w:rPr>
          <w:rFonts w:ascii="Times New Roman" w:hAnsi="Times New Roman" w:cs="Times New Roman"/>
          <w:color w:val="000000" w:themeColor="text1"/>
        </w:rPr>
        <w:t>go</w:t>
      </w:r>
      <w:r w:rsidRPr="00B20FC9">
        <w:rPr>
          <w:rFonts w:ascii="Times New Roman" w:hAnsi="Times New Roman" w:cs="Times New Roman"/>
          <w:color w:val="000000" w:themeColor="text1"/>
        </w:rPr>
        <w:t xml:space="preserve"> </w:t>
      </w:r>
      <w:r w:rsidR="00265264" w:rsidRPr="00B20FC9">
        <w:rPr>
          <w:rFonts w:ascii="Times New Roman" w:hAnsi="Times New Roman" w:cs="Times New Roman"/>
          <w:color w:val="000000" w:themeColor="text1"/>
        </w:rPr>
        <w:t>podmiotu</w:t>
      </w:r>
      <w:r w:rsidRPr="00B20FC9">
        <w:rPr>
          <w:rFonts w:ascii="Times New Roman" w:hAnsi="Times New Roman" w:cs="Times New Roman"/>
          <w:color w:val="000000" w:themeColor="text1"/>
        </w:rPr>
        <w:t xml:space="preserve"> zajmujące</w:t>
      </w:r>
      <w:r w:rsidR="00265264" w:rsidRPr="00B20FC9">
        <w:rPr>
          <w:rFonts w:ascii="Times New Roman" w:hAnsi="Times New Roman" w:cs="Times New Roman"/>
          <w:color w:val="000000" w:themeColor="text1"/>
        </w:rPr>
        <w:t>go</w:t>
      </w:r>
      <w:r w:rsidRPr="00B20FC9">
        <w:rPr>
          <w:rFonts w:ascii="Times New Roman" w:hAnsi="Times New Roman" w:cs="Times New Roman"/>
          <w:color w:val="000000" w:themeColor="text1"/>
        </w:rPr>
        <w:t xml:space="preserve"> się nadzorem nad robotami budowlanymi, porad dotyczących bieżących oraz potencjalnych spraw lub problemów oraz możliwych rozwiązań, włączając w to możliwość uzyskania dostępu do takich rozwiązań (np. poprzez zastępcze wykonanie osoby trzeciej), w tym także w odniesieniu do aspektów projektu budowlanego i projektu budowlanego wykonawczego, fazy budowy, założeń finansowych Zamawiającego, odbiorów technicznych, terminów wykonania Inwestycji, uzgodnionych materiałów i specyfikacji, jakości wykonania oraz zgodności robót z: pozwoleniem na budowę, decyzjami administracyjnymi, warunkami przyłączenia do sieci, prawem budowlanym oraz prawem cywilnym. Wykonawca podejmie wszelkie możliwe starania, aby zachować zgodność z pisemnymi lub mailowymi instrukcjami Zamawiającego. </w:t>
      </w:r>
    </w:p>
    <w:p w14:paraId="11AAA2C5" w14:textId="77777777" w:rsidR="00DE1BDC" w:rsidRPr="00B20FC9" w:rsidRDefault="00DE1BDC" w:rsidP="007E2B0A">
      <w:pPr>
        <w:spacing w:after="40" w:line="276" w:lineRule="auto"/>
        <w:rPr>
          <w:rFonts w:ascii="Times New Roman" w:hAnsi="Times New Roman" w:cs="Times New Roman"/>
        </w:rPr>
      </w:pPr>
      <w:r w:rsidRPr="00B20FC9">
        <w:rPr>
          <w:rFonts w:ascii="Times New Roman" w:hAnsi="Times New Roman" w:cs="Times New Roman"/>
        </w:rPr>
        <w:t xml:space="preserve"> </w:t>
      </w:r>
      <w:r w:rsidRPr="00B20FC9">
        <w:rPr>
          <w:rFonts w:ascii="Times New Roman" w:hAnsi="Times New Roman" w:cs="Times New Roman"/>
        </w:rPr>
        <w:tab/>
        <w:t xml:space="preserve"> </w:t>
      </w:r>
    </w:p>
    <w:p w14:paraId="5A331FA1" w14:textId="77777777" w:rsidR="00DE1BDC" w:rsidRPr="00B20FC9" w:rsidRDefault="00DE1BDC" w:rsidP="007E2B0A">
      <w:pPr>
        <w:numPr>
          <w:ilvl w:val="0"/>
          <w:numId w:val="36"/>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Zamawiający zastrzega sobie w szczególności prawo do: </w:t>
      </w:r>
    </w:p>
    <w:p w14:paraId="228515B1" w14:textId="11381D9F" w:rsidR="00920D6B" w:rsidRPr="00B20FC9" w:rsidRDefault="00455A31" w:rsidP="00E3215C">
      <w:pPr>
        <w:numPr>
          <w:ilvl w:val="2"/>
          <w:numId w:val="16"/>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u</w:t>
      </w:r>
      <w:r w:rsidR="00DE1BDC" w:rsidRPr="00B20FC9">
        <w:rPr>
          <w:rFonts w:ascii="Times New Roman" w:hAnsi="Times New Roman" w:cs="Times New Roman"/>
          <w:color w:val="000000" w:themeColor="text1"/>
        </w:rPr>
        <w:t xml:space="preserve">zyskiwania w każdym czasie bezpośrednich informacji i danych co do postępu realizacji Inwestycji, przy czym jeżeli na skutek uzyskanych informacji zgłosi Wykonawcy uwagi lub zastrzeżenia, na Wykonawcy spoczywa obowiązek pisemnego zawiadomienia Zamawiającego o zajętym stanowisku lub podjętych działaniach w terminie 2 (dwóch) dni od otrzymania uwag lub zastrzeżeń, i/lub </w:t>
      </w:r>
    </w:p>
    <w:p w14:paraId="6032D4F4" w14:textId="17056CE5" w:rsidR="00DE1BDC" w:rsidRPr="00B20FC9" w:rsidRDefault="00455A31" w:rsidP="007E2B0A">
      <w:pPr>
        <w:numPr>
          <w:ilvl w:val="2"/>
          <w:numId w:val="16"/>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z</w:t>
      </w:r>
      <w:r w:rsidR="00DE1BDC" w:rsidRPr="00B20FC9">
        <w:rPr>
          <w:rFonts w:ascii="Times New Roman" w:hAnsi="Times New Roman" w:cs="Times New Roman"/>
          <w:color w:val="000000" w:themeColor="text1"/>
        </w:rPr>
        <w:t>głaszania uwag i zastrzeżeń dotyczących sposobu realizacji Inwestycji; Wykonawca zobowiązany jest ustosunkować się do uwag i zastrzeżeń w terminie 3 (trzech) dni od dnia ich zgłoszenia. Decyzja Zamawiającego, po rozpatrzeniu uwag Wykonawcy jest wiążąca</w:t>
      </w:r>
      <w:r w:rsidR="00920D6B" w:rsidRPr="00B20FC9">
        <w:rPr>
          <w:rFonts w:ascii="Times New Roman" w:hAnsi="Times New Roman" w:cs="Times New Roman"/>
          <w:color w:val="000000" w:themeColor="text1"/>
        </w:rPr>
        <w:t>.</w:t>
      </w:r>
    </w:p>
    <w:p w14:paraId="19207D8B" w14:textId="77777777" w:rsidR="00DE1BDC" w:rsidRPr="00B20FC9" w:rsidRDefault="00DE1BDC" w:rsidP="007E2B0A">
      <w:pPr>
        <w:spacing w:after="17" w:line="276" w:lineRule="auto"/>
        <w:rPr>
          <w:rFonts w:ascii="Times New Roman" w:hAnsi="Times New Roman" w:cs="Times New Roman"/>
        </w:rPr>
      </w:pPr>
      <w:r w:rsidRPr="00B20FC9">
        <w:rPr>
          <w:rFonts w:ascii="Times New Roman" w:hAnsi="Times New Roman" w:cs="Times New Roman"/>
        </w:rPr>
        <w:t xml:space="preserve"> </w:t>
      </w:r>
    </w:p>
    <w:p w14:paraId="0E7CFC5D" w14:textId="1D0AF125" w:rsidR="00DE1BDC" w:rsidRPr="00B20FC9" w:rsidRDefault="00DE1BDC" w:rsidP="007E2B0A">
      <w:pPr>
        <w:numPr>
          <w:ilvl w:val="0"/>
          <w:numId w:val="36"/>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zobowiązuje się informować Zamawiającego o przebiegu prac w szczególności o trudnościach, czy przeszkodach powstałych w związku z wykonaniem Umowy. </w:t>
      </w:r>
    </w:p>
    <w:p w14:paraId="6BEA3E78" w14:textId="77777777" w:rsidR="00DE1BDC" w:rsidRPr="00B20FC9" w:rsidRDefault="00DE1BDC" w:rsidP="007E2B0A">
      <w:pPr>
        <w:spacing w:after="23"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r w:rsidRPr="00B20FC9">
        <w:rPr>
          <w:rFonts w:ascii="Times New Roman" w:hAnsi="Times New Roman" w:cs="Times New Roman"/>
          <w:color w:val="2F5496" w:themeColor="accent5" w:themeShade="BF"/>
        </w:rPr>
        <w:tab/>
        <w:t xml:space="preserve"> </w:t>
      </w:r>
    </w:p>
    <w:p w14:paraId="52D35A4B" w14:textId="77777777" w:rsidR="00EA5848" w:rsidRPr="00B20FC9" w:rsidRDefault="00DE1BDC" w:rsidP="00EA5848">
      <w:pPr>
        <w:numPr>
          <w:ilvl w:val="0"/>
          <w:numId w:val="36"/>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oświadcza, że otrzymał od Zamawiającego wszelkie informacje i dokumenty pozwalające na należyte wykonanie Umowy. </w:t>
      </w:r>
      <w:r w:rsidR="009B30D7" w:rsidRPr="00B20FC9">
        <w:rPr>
          <w:rFonts w:ascii="Times New Roman" w:hAnsi="Times New Roman" w:cs="Times New Roman"/>
          <w:color w:val="000000" w:themeColor="text1"/>
        </w:rPr>
        <w:t>Zamawiający przekaże Wykonawcy</w:t>
      </w:r>
      <w:r w:rsidR="00EA5848" w:rsidRPr="00B20FC9">
        <w:rPr>
          <w:rFonts w:ascii="Times New Roman" w:hAnsi="Times New Roman" w:cs="Times New Roman"/>
          <w:color w:val="000000" w:themeColor="text1"/>
        </w:rPr>
        <w:t xml:space="preserve"> </w:t>
      </w:r>
      <w:r w:rsidR="009B30D7" w:rsidRPr="00B20FC9">
        <w:rPr>
          <w:rFonts w:ascii="Times New Roman" w:hAnsi="Times New Roman" w:cs="Times New Roman"/>
          <w:color w:val="000000" w:themeColor="text1"/>
        </w:rPr>
        <w:t xml:space="preserve">kopię umowy z generalnym wykonawcą w zakresie niezbędnym do realizacji </w:t>
      </w:r>
      <w:r w:rsidR="00EA5848" w:rsidRPr="00B20FC9">
        <w:rPr>
          <w:rFonts w:ascii="Times New Roman" w:hAnsi="Times New Roman" w:cs="Times New Roman"/>
          <w:color w:val="000000" w:themeColor="text1"/>
        </w:rPr>
        <w:t>Usług niezwłocznie po jej zawarciu.</w:t>
      </w:r>
    </w:p>
    <w:p w14:paraId="346D64EB" w14:textId="77777777" w:rsidR="00EA5848" w:rsidRPr="00B20FC9" w:rsidRDefault="00EA5848" w:rsidP="00EA5848">
      <w:pPr>
        <w:spacing w:after="5" w:line="276" w:lineRule="auto"/>
        <w:ind w:left="708" w:right="2"/>
        <w:jc w:val="both"/>
        <w:rPr>
          <w:rFonts w:ascii="Times New Roman" w:hAnsi="Times New Roman" w:cs="Times New Roman"/>
          <w:color w:val="000000" w:themeColor="text1"/>
        </w:rPr>
      </w:pPr>
    </w:p>
    <w:p w14:paraId="1C6BF8F2" w14:textId="0CCECB10" w:rsidR="00DE1BDC" w:rsidRPr="00B20FC9" w:rsidRDefault="00DE1BDC" w:rsidP="00EA5848">
      <w:pPr>
        <w:numPr>
          <w:ilvl w:val="0"/>
          <w:numId w:val="36"/>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Strony zgodnie postanawiają, że Zamawiający nie posiada wiedzy specjalistycznej w zakresie </w:t>
      </w:r>
      <w:r w:rsidR="00A37B71" w:rsidRPr="00B20FC9">
        <w:rPr>
          <w:rFonts w:ascii="Times New Roman" w:hAnsi="Times New Roman" w:cs="Times New Roman"/>
          <w:color w:val="000000" w:themeColor="text1"/>
        </w:rPr>
        <w:t>P</w:t>
      </w:r>
      <w:r w:rsidRPr="00B20FC9">
        <w:rPr>
          <w:rFonts w:ascii="Times New Roman" w:hAnsi="Times New Roman" w:cs="Times New Roman"/>
          <w:color w:val="000000" w:themeColor="text1"/>
        </w:rPr>
        <w:t xml:space="preserve">rzedmiotu </w:t>
      </w:r>
      <w:r w:rsidR="00A37B71" w:rsidRPr="00B20FC9">
        <w:rPr>
          <w:rFonts w:ascii="Times New Roman" w:hAnsi="Times New Roman" w:cs="Times New Roman"/>
          <w:color w:val="000000" w:themeColor="text1"/>
        </w:rPr>
        <w:t>Zamówienia</w:t>
      </w:r>
      <w:r w:rsidRPr="00B20FC9">
        <w:rPr>
          <w:rFonts w:ascii="Times New Roman" w:hAnsi="Times New Roman" w:cs="Times New Roman"/>
          <w:color w:val="000000" w:themeColor="text1"/>
        </w:rPr>
        <w:t xml:space="preserve">, w związku z czym Wykonawca ponosi pełną odpowiedzialność za dostarczanie Zamawiającemu rzetelnych, kompletnych i terminowych informacji, wyjaśnień oraz fachowych porad niezbędnych do podejmowania przez Zamawiającego w pełni świadomych i uzasadnionych decyzji dotyczących Umowy, w szczególności decyzji mających na celu zapewnienie pełnego zaspokojenia celów i potrzeb Zamawiającego. </w:t>
      </w:r>
    </w:p>
    <w:p w14:paraId="1A54F693" w14:textId="77777777" w:rsidR="005201D5" w:rsidRPr="00B20FC9" w:rsidRDefault="005201D5" w:rsidP="007E2B0A">
      <w:pPr>
        <w:spacing w:after="0" w:line="276" w:lineRule="auto"/>
        <w:rPr>
          <w:rFonts w:ascii="Times New Roman" w:hAnsi="Times New Roman" w:cs="Times New Roman"/>
        </w:rPr>
      </w:pPr>
    </w:p>
    <w:p w14:paraId="0D511EE6" w14:textId="4AA20863" w:rsidR="00DD25F1" w:rsidRPr="00B20FC9" w:rsidRDefault="00DD25F1" w:rsidP="007E2B0A">
      <w:pPr>
        <w:numPr>
          <w:ilvl w:val="0"/>
          <w:numId w:val="36"/>
        </w:numPr>
        <w:spacing w:after="0" w:line="276" w:lineRule="auto"/>
        <w:ind w:right="2" w:hanging="708"/>
        <w:jc w:val="both"/>
        <w:rPr>
          <w:rFonts w:ascii="Times New Roman" w:hAnsi="Times New Roman" w:cs="Times New Roman"/>
        </w:rPr>
      </w:pPr>
      <w:r w:rsidRPr="00B20FC9">
        <w:rPr>
          <w:rFonts w:ascii="Times New Roman" w:hAnsi="Times New Roman" w:cs="Times New Roman"/>
        </w:rPr>
        <w:t>Wykonawca oświadcza i zapewnia, że spełnia wszelkie wymogi oraz posiada niezbędne uprawnienia, doświadczenie i kwalifikacje potrzebne do należytego wykonania niniejszej Umowy, a także odpowiednie środki oraz personel potrzebne do wykonania Usług oraz nie istnieją żadne przeszkody natury technicznej lub jakiejkolwiek innej uniemożliwiające w całości lub w części wykonanie Usług zgodnie z Umową.</w:t>
      </w:r>
    </w:p>
    <w:p w14:paraId="69434B4D" w14:textId="77777777" w:rsidR="00DD25F1" w:rsidRPr="00B20FC9" w:rsidRDefault="00DD25F1" w:rsidP="00DD25F1">
      <w:pPr>
        <w:spacing w:after="0" w:line="276" w:lineRule="auto"/>
        <w:ind w:left="708" w:right="2"/>
        <w:jc w:val="both"/>
        <w:rPr>
          <w:rFonts w:ascii="Times New Roman" w:hAnsi="Times New Roman" w:cs="Times New Roman"/>
        </w:rPr>
      </w:pPr>
    </w:p>
    <w:p w14:paraId="6F0E5119" w14:textId="77777777" w:rsidR="00DD25F1" w:rsidRPr="00B20FC9" w:rsidRDefault="00CD5F94" w:rsidP="00DD25F1">
      <w:pPr>
        <w:numPr>
          <w:ilvl w:val="0"/>
          <w:numId w:val="36"/>
        </w:numPr>
        <w:spacing w:after="0" w:line="276" w:lineRule="auto"/>
        <w:ind w:right="2" w:hanging="708"/>
        <w:jc w:val="both"/>
        <w:rPr>
          <w:rFonts w:ascii="Times New Roman" w:hAnsi="Times New Roman" w:cs="Times New Roman"/>
        </w:rPr>
      </w:pPr>
      <w:r w:rsidRPr="00B20FC9">
        <w:rPr>
          <w:rFonts w:ascii="Times New Roman" w:hAnsi="Times New Roman" w:cs="Times New Roman"/>
        </w:rPr>
        <w:lastRenderedPageBreak/>
        <w:t>Wykonawca zobowiązuje się do samodzielnego wykonania Umowy. Wykonawca może powierzyć wykonanie niniejszej Umowy w całości, bądź w części podwykonawcom lub wyznaczyć zastępcę jedynie po uzyskaniu uprzedniej zgody Zamawiającego wyrażonej w formie pisemnej lub w formie wiadomości e-mail</w:t>
      </w:r>
      <w:r w:rsidR="00DD25F1" w:rsidRPr="00B20FC9">
        <w:rPr>
          <w:rFonts w:ascii="Times New Roman" w:hAnsi="Times New Roman" w:cs="Times New Roman"/>
        </w:rPr>
        <w:t xml:space="preserve"> pod rygorem nieważności</w:t>
      </w:r>
      <w:r w:rsidRPr="00B20FC9">
        <w:rPr>
          <w:rFonts w:ascii="Times New Roman" w:hAnsi="Times New Roman" w:cs="Times New Roman"/>
        </w:rPr>
        <w:t>.</w:t>
      </w:r>
      <w:r w:rsidR="00447104" w:rsidRPr="00B20FC9">
        <w:rPr>
          <w:rFonts w:ascii="Times New Roman" w:hAnsi="Times New Roman" w:cs="Times New Roman"/>
        </w:rPr>
        <w:t xml:space="preserve"> Powyższe nie stanowi zmiany Umowy i dla swojej ważności nie wymaga zachowania formy aneksu.</w:t>
      </w:r>
    </w:p>
    <w:p w14:paraId="6B62FEB3" w14:textId="77777777" w:rsidR="00DD25F1" w:rsidRPr="00B20FC9" w:rsidRDefault="00DD25F1" w:rsidP="00DD25F1">
      <w:pPr>
        <w:spacing w:after="0" w:line="276" w:lineRule="auto"/>
        <w:ind w:left="708" w:right="2"/>
        <w:jc w:val="both"/>
        <w:rPr>
          <w:rFonts w:ascii="Times New Roman" w:hAnsi="Times New Roman" w:cs="Times New Roman"/>
        </w:rPr>
      </w:pPr>
    </w:p>
    <w:p w14:paraId="3EE7E603" w14:textId="331FE4B9" w:rsidR="00CB714B" w:rsidRPr="00B20FC9" w:rsidRDefault="00E87A14" w:rsidP="00CB714B">
      <w:pPr>
        <w:numPr>
          <w:ilvl w:val="0"/>
          <w:numId w:val="36"/>
        </w:numPr>
        <w:spacing w:after="0" w:line="276" w:lineRule="auto"/>
        <w:ind w:right="2" w:hanging="708"/>
        <w:jc w:val="both"/>
        <w:rPr>
          <w:rFonts w:ascii="Times New Roman" w:hAnsi="Times New Roman" w:cs="Times New Roman"/>
        </w:rPr>
      </w:pPr>
      <w:r w:rsidRPr="00B20FC9">
        <w:rPr>
          <w:rFonts w:ascii="Times New Roman" w:hAnsi="Times New Roman" w:cs="Times New Roman"/>
        </w:rPr>
        <w:t>Wykonawca z zastrzeżeniem ust. 1</w:t>
      </w:r>
      <w:r w:rsidR="00DD25F1" w:rsidRPr="00B20FC9">
        <w:rPr>
          <w:rFonts w:ascii="Times New Roman" w:hAnsi="Times New Roman" w:cs="Times New Roman"/>
        </w:rPr>
        <w:t>2</w:t>
      </w:r>
      <w:r w:rsidRPr="00B20FC9">
        <w:rPr>
          <w:rFonts w:ascii="Times New Roman" w:hAnsi="Times New Roman" w:cs="Times New Roman"/>
        </w:rPr>
        <w:t xml:space="preserve"> powyżej, zobowiązany jest wykonywać Umowę zespołem wskazanym w Załączniku nr </w:t>
      </w:r>
      <w:r w:rsidR="004B6B44" w:rsidRPr="00B20FC9">
        <w:rPr>
          <w:rFonts w:ascii="Times New Roman" w:hAnsi="Times New Roman" w:cs="Times New Roman"/>
        </w:rPr>
        <w:t>9</w:t>
      </w:r>
      <w:r w:rsidR="009B1D42" w:rsidRPr="00B20FC9">
        <w:rPr>
          <w:rFonts w:ascii="Times New Roman" w:hAnsi="Times New Roman" w:cs="Times New Roman"/>
        </w:rPr>
        <w:t xml:space="preserve"> do Umowy</w:t>
      </w:r>
      <w:r w:rsidR="00DD25F1" w:rsidRPr="00B20FC9">
        <w:rPr>
          <w:rFonts w:ascii="Times New Roman" w:hAnsi="Times New Roman" w:cs="Times New Roman"/>
        </w:rPr>
        <w:t xml:space="preserve">, zgodnie z </w:t>
      </w:r>
      <w:r w:rsidR="00000A19">
        <w:rPr>
          <w:rFonts w:ascii="Times New Roman" w:hAnsi="Times New Roman" w:cs="Times New Roman"/>
        </w:rPr>
        <w:t>częstotliwością</w:t>
      </w:r>
      <w:r w:rsidR="00DD25F1" w:rsidRPr="00B20FC9">
        <w:rPr>
          <w:rFonts w:ascii="Times New Roman" w:hAnsi="Times New Roman" w:cs="Times New Roman"/>
        </w:rPr>
        <w:t xml:space="preserve"> zaangażowania </w:t>
      </w:r>
      <w:r w:rsidR="00481D57">
        <w:rPr>
          <w:rFonts w:ascii="Times New Roman" w:hAnsi="Times New Roman" w:cs="Times New Roman"/>
        </w:rPr>
        <w:t>opisaną w Załączniku Nr 1 do umowy</w:t>
      </w:r>
      <w:r w:rsidR="00DD25F1" w:rsidRPr="00B20FC9">
        <w:rPr>
          <w:rFonts w:ascii="Times New Roman" w:hAnsi="Times New Roman" w:cs="Times New Roman"/>
        </w:rPr>
        <w:t>, w tym bezpośrednio na terenie Inwestycji.</w:t>
      </w:r>
      <w:r w:rsidR="00D034B4" w:rsidRPr="00B20FC9">
        <w:rPr>
          <w:rFonts w:ascii="Times New Roman" w:hAnsi="Times New Roman" w:cs="Times New Roman"/>
        </w:rPr>
        <w:t xml:space="preserve"> </w:t>
      </w:r>
      <w:r w:rsidR="00DD25F1" w:rsidRPr="00B20FC9">
        <w:rPr>
          <w:rFonts w:ascii="Times New Roman" w:hAnsi="Times New Roman" w:cs="Times New Roman"/>
        </w:rPr>
        <w:t>Wykonawca zapewnia i gwarantuje, że ww. zespół i liczba dni zaangażowania umożliwia należyte i terminowe wykonanie Umowy. Powyższe nie uchybia obowiązkowi Wykonawcy do zapewnienia zaangażowania większej ilości osób lub zwiększenia ilości dni</w:t>
      </w:r>
      <w:r w:rsidR="00D034B4" w:rsidRPr="00B20FC9">
        <w:rPr>
          <w:rFonts w:ascii="Times New Roman" w:hAnsi="Times New Roman" w:cs="Times New Roman"/>
        </w:rPr>
        <w:t xml:space="preserve"> świadczenia Usług przez </w:t>
      </w:r>
      <w:r w:rsidR="00DD25F1" w:rsidRPr="00B20FC9">
        <w:rPr>
          <w:rFonts w:ascii="Times New Roman" w:hAnsi="Times New Roman" w:cs="Times New Roman"/>
        </w:rPr>
        <w:t>poszczególn</w:t>
      </w:r>
      <w:r w:rsidR="00D034B4" w:rsidRPr="00B20FC9">
        <w:rPr>
          <w:rFonts w:ascii="Times New Roman" w:hAnsi="Times New Roman" w:cs="Times New Roman"/>
        </w:rPr>
        <w:t>e</w:t>
      </w:r>
      <w:r w:rsidR="00DD25F1" w:rsidRPr="00B20FC9">
        <w:rPr>
          <w:rFonts w:ascii="Times New Roman" w:hAnsi="Times New Roman" w:cs="Times New Roman"/>
        </w:rPr>
        <w:t xml:space="preserve"> os</w:t>
      </w:r>
      <w:r w:rsidR="00D034B4" w:rsidRPr="00B20FC9">
        <w:rPr>
          <w:rFonts w:ascii="Times New Roman" w:hAnsi="Times New Roman" w:cs="Times New Roman"/>
        </w:rPr>
        <w:t>oby</w:t>
      </w:r>
      <w:r w:rsidR="00DD25F1" w:rsidRPr="00B20FC9">
        <w:rPr>
          <w:rFonts w:ascii="Times New Roman" w:hAnsi="Times New Roman" w:cs="Times New Roman"/>
        </w:rPr>
        <w:t>, w tym fizycznej obecności na terenie Inwestycji, jeżeli będzie to niezbędne do należytego wykonania Umowy lub jeśli zażąda tego Zamawiający. W takiej sytuacji Wykonawcy nie będą przysługiwały wobec Zamawiającego jakiekolwiek roszczenia, w tym o zwiększenie wynagrodzenia. Wykonywanie obowiązków w formie zdalnej jest dopuszczalne pod warunkiem wyrażenia na to uprzedniej zgody przez Zamawiającego w formie wiadomości e</w:t>
      </w:r>
      <w:r w:rsidR="00D034B4" w:rsidRPr="00B20FC9">
        <w:rPr>
          <w:rFonts w:ascii="Times New Roman" w:hAnsi="Times New Roman" w:cs="Times New Roman"/>
        </w:rPr>
        <w:t>-</w:t>
      </w:r>
      <w:r w:rsidR="00DD25F1" w:rsidRPr="00B20FC9">
        <w:rPr>
          <w:rFonts w:ascii="Times New Roman" w:hAnsi="Times New Roman" w:cs="Times New Roman"/>
        </w:rPr>
        <w:t xml:space="preserve">mail. Osoby nie wymienione </w:t>
      </w:r>
      <w:r w:rsidR="00D034B4" w:rsidRPr="00B20FC9">
        <w:rPr>
          <w:rFonts w:ascii="Times New Roman" w:hAnsi="Times New Roman" w:cs="Times New Roman"/>
        </w:rPr>
        <w:t>w Załączniku nr 9</w:t>
      </w:r>
      <w:r w:rsidR="00DD25F1" w:rsidRPr="00B20FC9">
        <w:rPr>
          <w:rFonts w:ascii="Times New Roman" w:hAnsi="Times New Roman" w:cs="Times New Roman"/>
        </w:rPr>
        <w:t xml:space="preserve"> (pod względem personalnym) muszą uzyskać </w:t>
      </w:r>
      <w:r w:rsidR="00D034B4" w:rsidRPr="00B20FC9">
        <w:rPr>
          <w:rFonts w:ascii="Times New Roman" w:hAnsi="Times New Roman" w:cs="Times New Roman"/>
        </w:rPr>
        <w:t xml:space="preserve">uprzednią </w:t>
      </w:r>
      <w:r w:rsidR="00DD25F1" w:rsidRPr="00B20FC9">
        <w:rPr>
          <w:rFonts w:ascii="Times New Roman" w:hAnsi="Times New Roman" w:cs="Times New Roman"/>
        </w:rPr>
        <w:t>akceptację Zamawiającego.</w:t>
      </w:r>
    </w:p>
    <w:p w14:paraId="5F663F72" w14:textId="77777777" w:rsidR="00F8761C" w:rsidRPr="00B20FC9" w:rsidRDefault="00F8761C" w:rsidP="00F8761C">
      <w:pPr>
        <w:spacing w:after="0" w:line="276" w:lineRule="auto"/>
        <w:ind w:left="708" w:right="2"/>
        <w:jc w:val="both"/>
        <w:rPr>
          <w:rFonts w:ascii="Times New Roman" w:hAnsi="Times New Roman" w:cs="Times New Roman"/>
        </w:rPr>
      </w:pPr>
    </w:p>
    <w:p w14:paraId="5F43E2A4" w14:textId="30F85137" w:rsidR="00CB714B" w:rsidRPr="00B20FC9" w:rsidRDefault="009B1D42" w:rsidP="00CB714B">
      <w:pPr>
        <w:numPr>
          <w:ilvl w:val="0"/>
          <w:numId w:val="36"/>
        </w:numPr>
        <w:spacing w:after="0" w:line="276" w:lineRule="auto"/>
        <w:ind w:right="2" w:hanging="708"/>
        <w:jc w:val="both"/>
        <w:rPr>
          <w:rFonts w:ascii="Times New Roman" w:hAnsi="Times New Roman" w:cs="Times New Roman"/>
        </w:rPr>
      </w:pPr>
      <w:r w:rsidRPr="00B20FC9">
        <w:rPr>
          <w:rFonts w:ascii="Times New Roman" w:hAnsi="Times New Roman" w:cs="Times New Roman"/>
        </w:rPr>
        <w:t>Wykonawca w przypadku zaistnienia konieczności zmiany osób wymienionych w Załączniku nr 9 do Umowy</w:t>
      </w:r>
      <w:r w:rsidR="006A3DC3">
        <w:rPr>
          <w:rFonts w:ascii="Times New Roman" w:hAnsi="Times New Roman" w:cs="Times New Roman"/>
        </w:rPr>
        <w:t xml:space="preserve"> </w:t>
      </w:r>
      <w:r w:rsidRPr="00B20FC9">
        <w:rPr>
          <w:rFonts w:ascii="Times New Roman" w:hAnsi="Times New Roman" w:cs="Times New Roman"/>
        </w:rPr>
        <w:t>zobowiązuje się w uzgodnieniu z Zamawiającym przedstawić Zamawiającemu inne osoby o kwalifikacjach co</w:t>
      </w:r>
      <w:bookmarkStart w:id="0" w:name="_GoBack"/>
      <w:bookmarkEnd w:id="0"/>
      <w:r w:rsidRPr="00B20FC9">
        <w:rPr>
          <w:rFonts w:ascii="Times New Roman" w:hAnsi="Times New Roman" w:cs="Times New Roman"/>
        </w:rPr>
        <w:t xml:space="preserve"> najmniej równych tym wymaganym dla danej funkcji lub danego stanowiska, ustalonych uprzednio z Zamawiającym. Zaproponowane osoby będą posiadały doświadczanie minimum takie jak osoby wskazane w </w:t>
      </w:r>
      <w:r w:rsidR="006C29AF" w:rsidRPr="00B20FC9">
        <w:rPr>
          <w:rFonts w:ascii="Times New Roman" w:hAnsi="Times New Roman" w:cs="Times New Roman"/>
        </w:rPr>
        <w:t>Załączniku nr 9</w:t>
      </w:r>
      <w:r w:rsidRPr="00B20FC9">
        <w:rPr>
          <w:rFonts w:ascii="Times New Roman" w:hAnsi="Times New Roman" w:cs="Times New Roman"/>
        </w:rPr>
        <w:t xml:space="preserve">. Zmiana osób, o których mowa w </w:t>
      </w:r>
      <w:r w:rsidR="006C29AF" w:rsidRPr="00B20FC9">
        <w:rPr>
          <w:rFonts w:ascii="Times New Roman" w:hAnsi="Times New Roman" w:cs="Times New Roman"/>
        </w:rPr>
        <w:t>Załączniku nr 9</w:t>
      </w:r>
      <w:r w:rsidRPr="00B20FC9">
        <w:rPr>
          <w:rFonts w:ascii="Times New Roman" w:hAnsi="Times New Roman" w:cs="Times New Roman"/>
        </w:rPr>
        <w:t xml:space="preserve"> dokonana zgodnie z </w:t>
      </w:r>
      <w:r w:rsidR="00CB714B" w:rsidRPr="00B20FC9">
        <w:rPr>
          <w:rFonts w:ascii="Times New Roman" w:hAnsi="Times New Roman" w:cs="Times New Roman"/>
        </w:rPr>
        <w:t xml:space="preserve">niniejszym </w:t>
      </w:r>
      <w:r w:rsidRPr="00B20FC9">
        <w:rPr>
          <w:rFonts w:ascii="Times New Roman" w:hAnsi="Times New Roman" w:cs="Times New Roman"/>
        </w:rPr>
        <w:t>ustępem Umowy nie stanowi zmiany Umowy.</w:t>
      </w:r>
    </w:p>
    <w:p w14:paraId="14E3AE4D" w14:textId="77777777" w:rsidR="00CB714B" w:rsidRPr="00B20FC9" w:rsidRDefault="00CB714B" w:rsidP="00CB714B">
      <w:pPr>
        <w:spacing w:after="0" w:line="276" w:lineRule="auto"/>
        <w:ind w:left="708" w:right="2"/>
        <w:jc w:val="both"/>
        <w:rPr>
          <w:rFonts w:ascii="Times New Roman" w:hAnsi="Times New Roman" w:cs="Times New Roman"/>
        </w:rPr>
      </w:pPr>
    </w:p>
    <w:p w14:paraId="2CF7B6C1" w14:textId="0F2A27C1" w:rsidR="005201D5" w:rsidRDefault="00C61500" w:rsidP="00CB714B">
      <w:pPr>
        <w:numPr>
          <w:ilvl w:val="0"/>
          <w:numId w:val="36"/>
        </w:numPr>
        <w:spacing w:after="0" w:line="276" w:lineRule="auto"/>
        <w:ind w:right="2" w:hanging="708"/>
        <w:jc w:val="both"/>
        <w:rPr>
          <w:rFonts w:ascii="Times New Roman" w:hAnsi="Times New Roman" w:cs="Times New Roman"/>
        </w:rPr>
      </w:pPr>
      <w:r w:rsidRPr="00B20FC9">
        <w:rPr>
          <w:rFonts w:ascii="Times New Roman" w:hAnsi="Times New Roman" w:cs="Times New Roman"/>
        </w:rPr>
        <w:t>Wykonawca oświadcza, że osoby, które w jego imieniu będą wykonywały poszczególne Usługi stanowiące przedmiot Umowy, będą posiadać i utrzymywać przez cały okres obowiązywania Umowy stosowne kwalifikacje i uprawnienia wymagane do należytego wykonywania powierzonych im obowiązków. Całkowitą i bezwarunkową odpowiedzialność za działania i zaniechania osób/podmiotów, którym Wykonawca powierza wykonanie Umowy ponosi Wykonawca, nawet jeżeli nie ponosi winy w wyborze i nawet jeżeli wykonanie czynności powierzył osobie, przedsiębiorstwu lub zakładowi, które w zakresie swej działalności zawodowej trudnią się wykonywaniem takich czynności</w:t>
      </w:r>
      <w:r w:rsidR="007E3B45" w:rsidRPr="00B20FC9">
        <w:rPr>
          <w:rFonts w:ascii="Times New Roman" w:hAnsi="Times New Roman" w:cs="Times New Roman"/>
        </w:rPr>
        <w:t>, a w przypadku, gdy takie wyłączenie jest lub okazałoby się nieważne lub nieskuteczne Wykonawca przyjmuje na siebie odpowiedzialność za działania lub zaniechania takich podmiotów na podstawie art. 473 §1 Kodeksu Cywilnego.</w:t>
      </w:r>
    </w:p>
    <w:p w14:paraId="35AC4174" w14:textId="38F8BE99" w:rsidR="00E703C8" w:rsidRPr="00B20FC9" w:rsidRDefault="00E703C8" w:rsidP="00610A86">
      <w:pPr>
        <w:spacing w:after="0" w:line="276" w:lineRule="auto"/>
        <w:ind w:left="708" w:right="2"/>
        <w:jc w:val="both"/>
        <w:rPr>
          <w:rFonts w:ascii="Times New Roman" w:hAnsi="Times New Roman" w:cs="Times New Roman"/>
        </w:rPr>
      </w:pPr>
    </w:p>
    <w:p w14:paraId="5B2A2196" w14:textId="77777777" w:rsidR="005201D5" w:rsidRPr="00B20FC9" w:rsidRDefault="005201D5" w:rsidP="007E2B0A">
      <w:pPr>
        <w:pStyle w:val="Akapitzlist"/>
        <w:spacing w:after="0" w:line="276" w:lineRule="auto"/>
        <w:ind w:left="1094"/>
        <w:rPr>
          <w:rFonts w:ascii="Times New Roman" w:hAnsi="Times New Roman" w:cs="Times New Roman"/>
        </w:rPr>
      </w:pPr>
    </w:p>
    <w:p w14:paraId="4DA404CF" w14:textId="1E82D261" w:rsidR="00554441" w:rsidRPr="00B20FC9" w:rsidRDefault="00554441" w:rsidP="007E2B0A">
      <w:pPr>
        <w:spacing w:after="0" w:line="276" w:lineRule="auto"/>
        <w:jc w:val="center"/>
        <w:rPr>
          <w:rFonts w:ascii="Times New Roman" w:hAnsi="Times New Roman" w:cs="Times New Roman"/>
          <w:b/>
          <w:bCs/>
          <w:color w:val="000000" w:themeColor="text1"/>
        </w:rPr>
      </w:pPr>
      <w:r w:rsidRPr="00B20FC9">
        <w:rPr>
          <w:rFonts w:ascii="Times New Roman" w:hAnsi="Times New Roman" w:cs="Times New Roman"/>
          <w:b/>
          <w:bCs/>
          <w:color w:val="000000" w:themeColor="text1"/>
        </w:rPr>
        <w:t xml:space="preserve">§ </w:t>
      </w:r>
      <w:r w:rsidR="00CD5F94" w:rsidRPr="00B20FC9">
        <w:rPr>
          <w:rFonts w:ascii="Times New Roman" w:hAnsi="Times New Roman" w:cs="Times New Roman"/>
          <w:b/>
          <w:bCs/>
          <w:color w:val="000000" w:themeColor="text1"/>
        </w:rPr>
        <w:t>4</w:t>
      </w:r>
      <w:r w:rsidR="00E53CCB" w:rsidRPr="00B20FC9">
        <w:rPr>
          <w:rFonts w:ascii="Times New Roman" w:hAnsi="Times New Roman" w:cs="Times New Roman"/>
          <w:b/>
          <w:bCs/>
          <w:color w:val="000000" w:themeColor="text1"/>
        </w:rPr>
        <w:t xml:space="preserve"> (Prawa i obowiązki Zamawiającego)</w:t>
      </w:r>
    </w:p>
    <w:p w14:paraId="2C4EA5D6" w14:textId="0A9488CA" w:rsidR="00554441" w:rsidRPr="00B20FC9" w:rsidRDefault="00554441" w:rsidP="007E2B0A">
      <w:pPr>
        <w:spacing w:after="23"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ab/>
        <w:t xml:space="preserve"> </w:t>
      </w:r>
    </w:p>
    <w:p w14:paraId="2D6B2D16" w14:textId="2AC43BA8" w:rsidR="00447104" w:rsidRPr="00B20FC9" w:rsidRDefault="00554441" w:rsidP="007E2B0A">
      <w:pPr>
        <w:numPr>
          <w:ilvl w:val="0"/>
          <w:numId w:val="18"/>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Zamawiającemu przysługuje prawo do zwoływania spotkań dotyczących realizacji </w:t>
      </w:r>
      <w:r w:rsidR="00447104" w:rsidRPr="00B20FC9">
        <w:rPr>
          <w:rFonts w:ascii="Times New Roman" w:hAnsi="Times New Roman" w:cs="Times New Roman"/>
          <w:color w:val="000000" w:themeColor="text1"/>
        </w:rPr>
        <w:t xml:space="preserve">Inwestycji lub </w:t>
      </w:r>
      <w:r w:rsidRPr="00B20FC9">
        <w:rPr>
          <w:rFonts w:ascii="Times New Roman" w:hAnsi="Times New Roman" w:cs="Times New Roman"/>
          <w:color w:val="000000" w:themeColor="text1"/>
        </w:rPr>
        <w:t>Umowy z co najmniej 2 (dwu)</w:t>
      </w:r>
      <w:r w:rsidR="00594D8D"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 xml:space="preserve">dniowym (dni robocze) mailowym uprzedzeniem </w:t>
      </w:r>
      <w:r w:rsidRPr="00B20FC9">
        <w:rPr>
          <w:rFonts w:ascii="Times New Roman" w:hAnsi="Times New Roman" w:cs="Times New Roman"/>
          <w:color w:val="000000" w:themeColor="text1"/>
        </w:rPr>
        <w:lastRenderedPageBreak/>
        <w:t>Wykonawcy. W nagłych, uzasadnionych przypadkach, Zamawiający ma prawo wezwać niezwłocznie Wykonawcę do stawienia się na spotkanie.</w:t>
      </w:r>
    </w:p>
    <w:p w14:paraId="49C7D967" w14:textId="77777777" w:rsidR="008E6662" w:rsidRPr="00B20FC9" w:rsidRDefault="008E6662" w:rsidP="008E6662">
      <w:pPr>
        <w:spacing w:after="5" w:line="276" w:lineRule="auto"/>
        <w:ind w:left="709"/>
        <w:jc w:val="both"/>
        <w:rPr>
          <w:rFonts w:ascii="Times New Roman" w:hAnsi="Times New Roman" w:cs="Times New Roman"/>
          <w:color w:val="000000" w:themeColor="text1"/>
        </w:rPr>
      </w:pPr>
    </w:p>
    <w:p w14:paraId="24750F0F" w14:textId="5D319363" w:rsidR="00554441" w:rsidRPr="00B20FC9" w:rsidRDefault="00447104" w:rsidP="00594D8D">
      <w:pPr>
        <w:numPr>
          <w:ilvl w:val="0"/>
          <w:numId w:val="18"/>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zobowiązuje się do brania udziału w każdym spotkaniu dotyczącym realizacji </w:t>
      </w:r>
      <w:r w:rsidR="001B6015" w:rsidRPr="00B20FC9">
        <w:rPr>
          <w:rFonts w:ascii="Times New Roman" w:hAnsi="Times New Roman" w:cs="Times New Roman"/>
          <w:color w:val="000000" w:themeColor="text1"/>
        </w:rPr>
        <w:t xml:space="preserve">przedmiotu </w:t>
      </w:r>
      <w:r w:rsidRPr="00B20FC9">
        <w:rPr>
          <w:rFonts w:ascii="Times New Roman" w:hAnsi="Times New Roman" w:cs="Times New Roman"/>
          <w:color w:val="000000" w:themeColor="text1"/>
        </w:rPr>
        <w:t>Umowy.</w:t>
      </w:r>
    </w:p>
    <w:p w14:paraId="37770C5D" w14:textId="77777777" w:rsidR="00594D8D" w:rsidRPr="00B20FC9" w:rsidRDefault="00594D8D" w:rsidP="00594D8D">
      <w:pPr>
        <w:spacing w:after="5" w:line="276" w:lineRule="auto"/>
        <w:ind w:left="708" w:right="2"/>
        <w:jc w:val="both"/>
        <w:rPr>
          <w:rFonts w:ascii="Times New Roman" w:hAnsi="Times New Roman" w:cs="Times New Roman"/>
          <w:color w:val="000000" w:themeColor="text1"/>
        </w:rPr>
      </w:pPr>
    </w:p>
    <w:p w14:paraId="5879FB7A" w14:textId="4ABCF425" w:rsidR="00AD3935" w:rsidRPr="00B20FC9" w:rsidRDefault="00AD3935" w:rsidP="007E2B0A">
      <w:pPr>
        <w:spacing w:after="0" w:line="276" w:lineRule="auto"/>
        <w:jc w:val="center"/>
        <w:rPr>
          <w:rFonts w:ascii="Times New Roman" w:hAnsi="Times New Roman" w:cs="Times New Roman"/>
          <w:b/>
          <w:bCs/>
        </w:rPr>
      </w:pPr>
      <w:r w:rsidRPr="00B20FC9">
        <w:rPr>
          <w:rFonts w:ascii="Times New Roman" w:hAnsi="Times New Roman" w:cs="Times New Roman"/>
          <w:b/>
          <w:bCs/>
        </w:rPr>
        <w:t xml:space="preserve">§ </w:t>
      </w:r>
      <w:r w:rsidR="00447104" w:rsidRPr="00B20FC9">
        <w:rPr>
          <w:rFonts w:ascii="Times New Roman" w:hAnsi="Times New Roman" w:cs="Times New Roman"/>
          <w:b/>
          <w:bCs/>
        </w:rPr>
        <w:t>5</w:t>
      </w:r>
      <w:r w:rsidR="00E53CCB" w:rsidRPr="00B20FC9">
        <w:rPr>
          <w:rFonts w:ascii="Times New Roman" w:hAnsi="Times New Roman" w:cs="Times New Roman"/>
          <w:b/>
          <w:bCs/>
        </w:rPr>
        <w:t xml:space="preserve"> (Okres obowiązywania </w:t>
      </w:r>
      <w:r w:rsidR="00447104" w:rsidRPr="00B20FC9">
        <w:rPr>
          <w:rFonts w:ascii="Times New Roman" w:hAnsi="Times New Roman" w:cs="Times New Roman"/>
          <w:b/>
          <w:bCs/>
        </w:rPr>
        <w:t>U</w:t>
      </w:r>
      <w:r w:rsidR="00E53CCB" w:rsidRPr="00B20FC9">
        <w:rPr>
          <w:rFonts w:ascii="Times New Roman" w:hAnsi="Times New Roman" w:cs="Times New Roman"/>
          <w:b/>
          <w:bCs/>
        </w:rPr>
        <w:t>mowy)</w:t>
      </w:r>
    </w:p>
    <w:p w14:paraId="1DD25A5C" w14:textId="5AB16D68" w:rsidR="00AD3935" w:rsidRPr="00B20FC9" w:rsidRDefault="00AD3935" w:rsidP="007E2B0A">
      <w:pPr>
        <w:spacing w:after="40" w:line="276" w:lineRule="auto"/>
        <w:rPr>
          <w:rFonts w:ascii="Times New Roman" w:hAnsi="Times New Roman" w:cs="Times New Roman"/>
        </w:rPr>
      </w:pPr>
      <w:r w:rsidRPr="00B20FC9">
        <w:rPr>
          <w:rFonts w:ascii="Times New Roman" w:hAnsi="Times New Roman" w:cs="Times New Roman"/>
        </w:rPr>
        <w:tab/>
        <w:t xml:space="preserve"> </w:t>
      </w:r>
    </w:p>
    <w:p w14:paraId="7023A776" w14:textId="658C0C13" w:rsidR="00507F80" w:rsidRPr="00B20FC9" w:rsidRDefault="00AD3935" w:rsidP="007E2B0A">
      <w:pPr>
        <w:numPr>
          <w:ilvl w:val="0"/>
          <w:numId w:val="20"/>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Umowa zostaje zawarta na czas oznaczony wynoszący</w:t>
      </w:r>
      <w:r w:rsidR="00507F80"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 xml:space="preserve">4 (cztery) miesiące począwszy od dnia podpisania </w:t>
      </w:r>
      <w:r w:rsidR="00507F80" w:rsidRPr="00B20FC9">
        <w:rPr>
          <w:rFonts w:ascii="Times New Roman" w:hAnsi="Times New Roman" w:cs="Times New Roman"/>
          <w:color w:val="000000" w:themeColor="text1"/>
        </w:rPr>
        <w:t>U</w:t>
      </w:r>
      <w:r w:rsidRPr="00B20FC9">
        <w:rPr>
          <w:rFonts w:ascii="Times New Roman" w:hAnsi="Times New Roman" w:cs="Times New Roman"/>
          <w:color w:val="000000" w:themeColor="text1"/>
        </w:rPr>
        <w:t>mow</w:t>
      </w:r>
      <w:r w:rsidR="00364580" w:rsidRPr="00B20FC9">
        <w:rPr>
          <w:rFonts w:ascii="Times New Roman" w:hAnsi="Times New Roman" w:cs="Times New Roman"/>
          <w:color w:val="000000" w:themeColor="text1"/>
        </w:rPr>
        <w:t>y</w:t>
      </w:r>
      <w:r w:rsidRPr="00B20FC9">
        <w:rPr>
          <w:rFonts w:ascii="Times New Roman" w:hAnsi="Times New Roman" w:cs="Times New Roman"/>
          <w:color w:val="000000" w:themeColor="text1"/>
        </w:rPr>
        <w:t xml:space="preserve"> w zakresie realizacji ETAPU I (przygotowawczego)</w:t>
      </w:r>
      <w:r w:rsidR="00507F80" w:rsidRPr="00B20FC9">
        <w:rPr>
          <w:rFonts w:ascii="Times New Roman" w:hAnsi="Times New Roman" w:cs="Times New Roman"/>
          <w:color w:val="000000" w:themeColor="text1"/>
        </w:rPr>
        <w:t xml:space="preserve"> z zastrzeżeniem ust. 2 poniżej.</w:t>
      </w:r>
    </w:p>
    <w:p w14:paraId="767021BF" w14:textId="77777777" w:rsidR="006C4C48" w:rsidRPr="00B20FC9" w:rsidRDefault="006C4C48" w:rsidP="006C4C48">
      <w:pPr>
        <w:spacing w:after="5" w:line="276" w:lineRule="auto"/>
        <w:ind w:left="709"/>
        <w:jc w:val="both"/>
        <w:rPr>
          <w:rFonts w:ascii="Times New Roman" w:hAnsi="Times New Roman" w:cs="Times New Roman"/>
          <w:color w:val="000000" w:themeColor="text1"/>
        </w:rPr>
      </w:pPr>
    </w:p>
    <w:p w14:paraId="19CE6A11" w14:textId="01F2E7BB" w:rsidR="006C4C48" w:rsidRPr="00B20FC9" w:rsidRDefault="00507F80" w:rsidP="006C4C48">
      <w:pPr>
        <w:numPr>
          <w:ilvl w:val="0"/>
          <w:numId w:val="20"/>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przypadku spełnienia Warunku Zawieszającego okres obowiązywania Umowy </w:t>
      </w:r>
      <w:r w:rsidR="00234243" w:rsidRPr="00B20FC9">
        <w:rPr>
          <w:rFonts w:ascii="Times New Roman" w:hAnsi="Times New Roman" w:cs="Times New Roman"/>
          <w:color w:val="000000" w:themeColor="text1"/>
        </w:rPr>
        <w:t>ulega przedłużeniu</w:t>
      </w:r>
      <w:r w:rsidRPr="00B20FC9">
        <w:rPr>
          <w:rFonts w:ascii="Times New Roman" w:hAnsi="Times New Roman" w:cs="Times New Roman"/>
          <w:color w:val="000000" w:themeColor="text1"/>
        </w:rPr>
        <w:t xml:space="preserve"> o okres kolejnych 23 (dwudziestu trzech)</w:t>
      </w:r>
      <w:r w:rsidR="00234243"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miesięcy począwszy od dnia</w:t>
      </w:r>
      <w:r w:rsidR="00E71CED" w:rsidRPr="00B20FC9">
        <w:rPr>
          <w:rFonts w:ascii="Times New Roman" w:hAnsi="Times New Roman" w:cs="Times New Roman"/>
          <w:color w:val="000000" w:themeColor="text1"/>
        </w:rPr>
        <w:t xml:space="preserve"> wskazanego w §2 ust. 3 punkt (ii) Umowy w zakresie realizacji ETAPU II.</w:t>
      </w:r>
    </w:p>
    <w:p w14:paraId="70553F9A" w14:textId="77777777" w:rsidR="006C4C48" w:rsidRPr="00B20FC9" w:rsidRDefault="006C4C48" w:rsidP="006C4C48">
      <w:pPr>
        <w:spacing w:after="5" w:line="276" w:lineRule="auto"/>
        <w:ind w:left="709"/>
        <w:jc w:val="both"/>
        <w:rPr>
          <w:rFonts w:ascii="Times New Roman" w:hAnsi="Times New Roman" w:cs="Times New Roman"/>
          <w:color w:val="000000" w:themeColor="text1"/>
        </w:rPr>
      </w:pPr>
    </w:p>
    <w:p w14:paraId="298442E3" w14:textId="7FACEF9A" w:rsidR="00E71CED" w:rsidRPr="00B20FC9" w:rsidRDefault="00E71CED" w:rsidP="006C4C48">
      <w:pPr>
        <w:numPr>
          <w:ilvl w:val="0"/>
          <w:numId w:val="20"/>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rPr>
        <w:t>Zamawiający z zastrzeżeniem §2 ust. 3 punkt (ii) Umowy zobowiązuje się do poinformowania Wykonawcy na co najmniej 7 (siedem) dni przed planowanym rozpoczęciem świadczenia Usług przez Wykonawcę, a Wykonawca zobowiązuje się do rozpoczęcia świadczenia Usług w terminie wskazanym przez Zamawia</w:t>
      </w:r>
      <w:r w:rsidR="00325830" w:rsidRPr="00B20FC9">
        <w:rPr>
          <w:rFonts w:ascii="Times New Roman" w:hAnsi="Times New Roman" w:cs="Times New Roman"/>
        </w:rPr>
        <w:t>jącego</w:t>
      </w:r>
      <w:r w:rsidRPr="00B20FC9">
        <w:rPr>
          <w:rFonts w:ascii="Times New Roman" w:hAnsi="Times New Roman" w:cs="Times New Roman"/>
        </w:rPr>
        <w:t>.</w:t>
      </w:r>
    </w:p>
    <w:p w14:paraId="27889E95" w14:textId="77777777" w:rsidR="007E0A07" w:rsidRPr="00B20FC9" w:rsidRDefault="007E0A07" w:rsidP="007E2B0A">
      <w:pPr>
        <w:spacing w:after="5" w:line="276" w:lineRule="auto"/>
        <w:ind w:left="708" w:right="2"/>
        <w:jc w:val="both"/>
        <w:rPr>
          <w:rFonts w:ascii="Times New Roman" w:hAnsi="Times New Roman" w:cs="Times New Roman"/>
          <w:color w:val="2F5496" w:themeColor="accent5" w:themeShade="BF"/>
        </w:rPr>
      </w:pPr>
    </w:p>
    <w:p w14:paraId="7319B5CC" w14:textId="5445CE17" w:rsidR="00325830" w:rsidRPr="00B20FC9" w:rsidRDefault="00325830" w:rsidP="007E2B0A">
      <w:pPr>
        <w:numPr>
          <w:ilvl w:val="0"/>
          <w:numId w:val="20"/>
        </w:numPr>
        <w:spacing w:after="5" w:line="276" w:lineRule="auto"/>
        <w:ind w:right="2" w:hanging="708"/>
        <w:jc w:val="both"/>
        <w:rPr>
          <w:rFonts w:ascii="Times New Roman" w:hAnsi="Times New Roman" w:cs="Times New Roman"/>
        </w:rPr>
      </w:pPr>
      <w:r w:rsidRPr="00B20FC9">
        <w:rPr>
          <w:rFonts w:ascii="Times New Roman" w:hAnsi="Times New Roman" w:cs="Times New Roman"/>
        </w:rPr>
        <w:t>W przypadku zmiany harmonogramu Inwestycji, w szczególności jej opóźnienia, przyspieszenia, czasowego wstrzymania lub wydłużenia, okres obowiązywania niniejszej Umowy ulega odpowiedniemu przedłużeniu</w:t>
      </w:r>
      <w:r w:rsidR="00F31976" w:rsidRPr="00B20FC9">
        <w:rPr>
          <w:rFonts w:ascii="Times New Roman" w:hAnsi="Times New Roman" w:cs="Times New Roman"/>
        </w:rPr>
        <w:t xml:space="preserve"> zgodnie z jej wszystkimi warunkami i postanowieniami</w:t>
      </w:r>
      <w:r w:rsidRPr="00B20FC9">
        <w:rPr>
          <w:rFonts w:ascii="Times New Roman" w:hAnsi="Times New Roman" w:cs="Times New Roman"/>
        </w:rPr>
        <w:t xml:space="preserve"> lub skróceniu, bez konieczności sporządzania aneksu. </w:t>
      </w:r>
      <w:r w:rsidR="00F31976" w:rsidRPr="00B20FC9">
        <w:rPr>
          <w:rFonts w:ascii="Times New Roman" w:hAnsi="Times New Roman" w:cs="Times New Roman"/>
        </w:rPr>
        <w:t>W wyżej wymienionej sytuacji na wniosek którejkolwiek ze Stron możliwe jest potwierdzenie zmiany okresu obowiązywania Umowy w formie pisemnej.</w:t>
      </w:r>
    </w:p>
    <w:p w14:paraId="122BB06C" w14:textId="77777777" w:rsidR="007E0A07" w:rsidRPr="00B20FC9" w:rsidRDefault="007E0A07" w:rsidP="007E2B0A">
      <w:pPr>
        <w:spacing w:after="5" w:line="276" w:lineRule="auto"/>
        <w:ind w:left="708" w:right="2"/>
        <w:jc w:val="both"/>
        <w:rPr>
          <w:rFonts w:ascii="Times New Roman" w:hAnsi="Times New Roman" w:cs="Times New Roman"/>
          <w:color w:val="2F5496" w:themeColor="accent5" w:themeShade="BF"/>
        </w:rPr>
      </w:pPr>
    </w:p>
    <w:p w14:paraId="437FCDDA" w14:textId="18DBEB2D" w:rsidR="00325830" w:rsidRPr="00B20FC9" w:rsidRDefault="00F31976" w:rsidP="007E2B0A">
      <w:pPr>
        <w:numPr>
          <w:ilvl w:val="0"/>
          <w:numId w:val="20"/>
        </w:numPr>
        <w:spacing w:after="5" w:line="276" w:lineRule="auto"/>
        <w:ind w:right="2" w:hanging="708"/>
        <w:jc w:val="both"/>
        <w:rPr>
          <w:rFonts w:ascii="Times New Roman" w:hAnsi="Times New Roman" w:cs="Times New Roman"/>
        </w:rPr>
      </w:pPr>
      <w:r w:rsidRPr="00B20FC9">
        <w:rPr>
          <w:rFonts w:ascii="Times New Roman" w:hAnsi="Times New Roman" w:cs="Times New Roman"/>
        </w:rPr>
        <w:t xml:space="preserve">Zamawiający zastrzega sobie prawo wcześniejszego zakończenia lub wstrzymania korzystania z Usług Wykonawcy, w tym w szczególności w przypadku przyspieszonego zakończenia Inwestycji. Wykonawca zatrzymuje prawo do otrzymania wynagrodzenia </w:t>
      </w:r>
      <w:r w:rsidR="00721812" w:rsidRPr="00B20FC9">
        <w:rPr>
          <w:rFonts w:ascii="Times New Roman" w:hAnsi="Times New Roman" w:cs="Times New Roman"/>
        </w:rPr>
        <w:t>do dnia</w:t>
      </w:r>
      <w:r w:rsidRPr="00B20FC9">
        <w:rPr>
          <w:rFonts w:ascii="Times New Roman" w:hAnsi="Times New Roman" w:cs="Times New Roman"/>
        </w:rPr>
        <w:t>, w którym nastąpiło zakończenie świadczenia Usług.</w:t>
      </w:r>
      <w:r w:rsidR="00336FD7" w:rsidRPr="00B20FC9">
        <w:rPr>
          <w:rFonts w:ascii="Times New Roman" w:hAnsi="Times New Roman" w:cs="Times New Roman"/>
        </w:rPr>
        <w:t xml:space="preserve"> </w:t>
      </w:r>
      <w:r w:rsidR="000B220D" w:rsidRPr="00B20FC9">
        <w:rPr>
          <w:rFonts w:ascii="Times New Roman" w:hAnsi="Times New Roman" w:cs="Times New Roman"/>
        </w:rPr>
        <w:t xml:space="preserve">Z zastrzeżeniem zdania poprzedniego za powyższy okres wstrzymania lub wcześniejszego zakończenia świadczenia Usług Wykonawcy nie będzie przysługiwało prawo do wynagrodzenia, ani jakiegokolwiek odszkodowania, zwrotu kosztów, wydatków, jak również Wykonawca zrzeka się jakichkolwiek roszczeń wobec Zamawiającego z tego tytułu. </w:t>
      </w:r>
      <w:r w:rsidR="00336FD7" w:rsidRPr="00B20FC9">
        <w:rPr>
          <w:rFonts w:ascii="Times New Roman" w:hAnsi="Times New Roman" w:cs="Times New Roman"/>
        </w:rPr>
        <w:t xml:space="preserve">Zakończenie lub wstrzymanie usług wymaga </w:t>
      </w:r>
      <w:r w:rsidR="00721812" w:rsidRPr="00B20FC9">
        <w:rPr>
          <w:rFonts w:ascii="Times New Roman" w:hAnsi="Times New Roman" w:cs="Times New Roman"/>
        </w:rPr>
        <w:t xml:space="preserve">poinformowania Wykonawcy w </w:t>
      </w:r>
      <w:r w:rsidR="00336FD7" w:rsidRPr="00B20FC9">
        <w:rPr>
          <w:rFonts w:ascii="Times New Roman" w:hAnsi="Times New Roman" w:cs="Times New Roman"/>
        </w:rPr>
        <w:t>form</w:t>
      </w:r>
      <w:r w:rsidR="00721812" w:rsidRPr="00B20FC9">
        <w:rPr>
          <w:rFonts w:ascii="Times New Roman" w:hAnsi="Times New Roman" w:cs="Times New Roman"/>
        </w:rPr>
        <w:t>ie</w:t>
      </w:r>
      <w:r w:rsidR="00336FD7" w:rsidRPr="00B20FC9">
        <w:rPr>
          <w:rFonts w:ascii="Times New Roman" w:hAnsi="Times New Roman" w:cs="Times New Roman"/>
        </w:rPr>
        <w:t xml:space="preserve"> pisemnej lub form</w:t>
      </w:r>
      <w:r w:rsidR="00721812" w:rsidRPr="00B20FC9">
        <w:rPr>
          <w:rFonts w:ascii="Times New Roman" w:hAnsi="Times New Roman" w:cs="Times New Roman"/>
        </w:rPr>
        <w:t>ie</w:t>
      </w:r>
      <w:r w:rsidR="00336FD7" w:rsidRPr="00B20FC9">
        <w:rPr>
          <w:rFonts w:ascii="Times New Roman" w:hAnsi="Times New Roman" w:cs="Times New Roman"/>
        </w:rPr>
        <w:t xml:space="preserve"> wiadomości elektronicznej e-mail pod rygorem nieważności.</w:t>
      </w:r>
    </w:p>
    <w:p w14:paraId="4AE5A929" w14:textId="77777777" w:rsidR="007E0A07" w:rsidRPr="00B20FC9" w:rsidRDefault="007E0A07" w:rsidP="007E2B0A">
      <w:pPr>
        <w:spacing w:after="5" w:line="276" w:lineRule="auto"/>
        <w:ind w:left="708" w:right="2"/>
        <w:jc w:val="both"/>
        <w:rPr>
          <w:rFonts w:ascii="Times New Roman" w:hAnsi="Times New Roman" w:cs="Times New Roman"/>
          <w:color w:val="2F5496" w:themeColor="accent5" w:themeShade="BF"/>
        </w:rPr>
      </w:pPr>
    </w:p>
    <w:p w14:paraId="648368BA" w14:textId="633C91B7" w:rsidR="00AD3935" w:rsidRPr="00B20FC9" w:rsidRDefault="00090198" w:rsidP="007E2B0A">
      <w:pPr>
        <w:numPr>
          <w:ilvl w:val="0"/>
          <w:numId w:val="20"/>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Zamawiający</w:t>
      </w:r>
      <w:r w:rsidR="00AD3935" w:rsidRPr="00B20FC9">
        <w:rPr>
          <w:rFonts w:ascii="Times New Roman" w:hAnsi="Times New Roman" w:cs="Times New Roman"/>
          <w:color w:val="000000" w:themeColor="text1"/>
        </w:rPr>
        <w:t xml:space="preserve"> może rozwiązać Umowę bez podawania powodu z zachowaniem </w:t>
      </w:r>
      <w:r w:rsidR="004F6F14" w:rsidRPr="00B20FC9">
        <w:rPr>
          <w:rFonts w:ascii="Times New Roman" w:hAnsi="Times New Roman" w:cs="Times New Roman"/>
          <w:color w:val="000000" w:themeColor="text1"/>
        </w:rPr>
        <w:t>2</w:t>
      </w:r>
      <w:r w:rsidR="00AD3935" w:rsidRPr="00B20FC9">
        <w:rPr>
          <w:rFonts w:ascii="Times New Roman" w:hAnsi="Times New Roman" w:cs="Times New Roman"/>
          <w:color w:val="000000" w:themeColor="text1"/>
        </w:rPr>
        <w:t xml:space="preserve"> (</w:t>
      </w:r>
      <w:r w:rsidR="004F6F14" w:rsidRPr="00B20FC9">
        <w:rPr>
          <w:rFonts w:ascii="Times New Roman" w:hAnsi="Times New Roman" w:cs="Times New Roman"/>
          <w:color w:val="000000" w:themeColor="text1"/>
        </w:rPr>
        <w:t>dwu</w:t>
      </w:r>
      <w:r w:rsidR="00AD3935" w:rsidRPr="00B20FC9">
        <w:rPr>
          <w:rFonts w:ascii="Times New Roman" w:hAnsi="Times New Roman" w:cs="Times New Roman"/>
          <w:color w:val="000000" w:themeColor="text1"/>
        </w:rPr>
        <w:t xml:space="preserve">) miesięcznego okresu wypowiedzenia upływającym ostatniego dnia miesiąca. </w:t>
      </w:r>
    </w:p>
    <w:p w14:paraId="2055835C" w14:textId="77777777" w:rsidR="00AD3935" w:rsidRPr="00B20FC9" w:rsidRDefault="00AD3935" w:rsidP="007E2B0A">
      <w:pPr>
        <w:spacing w:after="0" w:line="276" w:lineRule="auto"/>
        <w:rPr>
          <w:rFonts w:ascii="Times New Roman" w:hAnsi="Times New Roman" w:cs="Times New Roman"/>
          <w:color w:val="2F5496" w:themeColor="accent5" w:themeShade="BF"/>
        </w:rPr>
      </w:pPr>
      <w:r w:rsidRPr="00B20FC9">
        <w:rPr>
          <w:rFonts w:ascii="Times New Roman" w:hAnsi="Times New Roman" w:cs="Times New Roman"/>
        </w:rPr>
        <w:t xml:space="preserve"> </w:t>
      </w:r>
      <w:r w:rsidRPr="00B20FC9">
        <w:rPr>
          <w:rFonts w:ascii="Times New Roman" w:hAnsi="Times New Roman" w:cs="Times New Roman"/>
        </w:rPr>
        <w:tab/>
      </w:r>
      <w:r w:rsidRPr="00B20FC9">
        <w:rPr>
          <w:rFonts w:ascii="Times New Roman" w:hAnsi="Times New Roman" w:cs="Times New Roman"/>
          <w:color w:val="2F5496" w:themeColor="accent5" w:themeShade="BF"/>
        </w:rPr>
        <w:t xml:space="preserve"> </w:t>
      </w:r>
    </w:p>
    <w:p w14:paraId="26FF6E79" w14:textId="7009E67F" w:rsidR="00AD3935" w:rsidRPr="00B20FC9" w:rsidRDefault="00AD3935" w:rsidP="007E2B0A">
      <w:pPr>
        <w:numPr>
          <w:ilvl w:val="0"/>
          <w:numId w:val="20"/>
        </w:numPr>
        <w:spacing w:after="30"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Każda ze Stron Umowy ma prawo rozwiązania Umowy bez </w:t>
      </w:r>
      <w:r w:rsidR="00C06BFF" w:rsidRPr="00B20FC9">
        <w:rPr>
          <w:rFonts w:ascii="Times New Roman" w:hAnsi="Times New Roman" w:cs="Times New Roman"/>
          <w:color w:val="000000" w:themeColor="text1"/>
        </w:rPr>
        <w:t xml:space="preserve">okresu </w:t>
      </w:r>
      <w:r w:rsidRPr="00B20FC9">
        <w:rPr>
          <w:rFonts w:ascii="Times New Roman" w:hAnsi="Times New Roman" w:cs="Times New Roman"/>
          <w:color w:val="000000" w:themeColor="text1"/>
        </w:rPr>
        <w:t xml:space="preserve">wypowiedzenia w następujących przypadkach: </w:t>
      </w:r>
    </w:p>
    <w:p w14:paraId="4163128D" w14:textId="2CDD653E" w:rsidR="00C06BFF" w:rsidRPr="00B20FC9" w:rsidRDefault="00AD3935" w:rsidP="00E3215C">
      <w:pPr>
        <w:pStyle w:val="Akapitzlist"/>
        <w:numPr>
          <w:ilvl w:val="1"/>
          <w:numId w:val="36"/>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lastRenderedPageBreak/>
        <w:t>Wykonawc</w:t>
      </w:r>
      <w:r w:rsidR="00C06BFF" w:rsidRPr="00B20FC9">
        <w:rPr>
          <w:rFonts w:ascii="Times New Roman" w:hAnsi="Times New Roman" w:cs="Times New Roman"/>
          <w:color w:val="000000" w:themeColor="text1"/>
        </w:rPr>
        <w:t>a:</w:t>
      </w:r>
      <w:r w:rsidRPr="00B20FC9">
        <w:rPr>
          <w:rFonts w:ascii="Times New Roman" w:hAnsi="Times New Roman" w:cs="Times New Roman"/>
          <w:color w:val="000000" w:themeColor="text1"/>
        </w:rPr>
        <w:t xml:space="preserve"> gdy </w:t>
      </w:r>
      <w:r w:rsidR="00364580" w:rsidRPr="00B20FC9">
        <w:rPr>
          <w:rFonts w:ascii="Times New Roman" w:hAnsi="Times New Roman" w:cs="Times New Roman"/>
          <w:color w:val="000000" w:themeColor="text1"/>
        </w:rPr>
        <w:t>Zamawiający</w:t>
      </w:r>
      <w:r w:rsidRPr="00B20FC9">
        <w:rPr>
          <w:rFonts w:ascii="Times New Roman" w:hAnsi="Times New Roman" w:cs="Times New Roman"/>
          <w:color w:val="000000" w:themeColor="text1"/>
        </w:rPr>
        <w:t xml:space="preserve"> pozostaje w zwłoce w zapłacie (2) dwóch miesięcznych wynagrodzeń należnych Wykonawcy pomimo wcześniejszego pisemnego upomnienia </w:t>
      </w:r>
      <w:r w:rsidR="00364580"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z zagrożeniem rozwiązania Umowy i wyznaczeniem dodatkowego terminu 30 dni na zapłatę</w:t>
      </w:r>
      <w:r w:rsidR="00A0622B" w:rsidRPr="00B20FC9">
        <w:rPr>
          <w:rFonts w:ascii="Times New Roman" w:hAnsi="Times New Roman" w:cs="Times New Roman"/>
          <w:color w:val="000000" w:themeColor="text1"/>
        </w:rPr>
        <w:t xml:space="preserve"> i jego bezskutecznym upływie</w:t>
      </w:r>
      <w:r w:rsidRPr="00B20FC9">
        <w:rPr>
          <w:rFonts w:ascii="Times New Roman" w:hAnsi="Times New Roman" w:cs="Times New Roman"/>
          <w:color w:val="000000" w:themeColor="text1"/>
        </w:rPr>
        <w:t xml:space="preserve">. </w:t>
      </w:r>
    </w:p>
    <w:p w14:paraId="14C17518" w14:textId="6B9696F6" w:rsidR="004E7D12" w:rsidRPr="00B20FC9" w:rsidRDefault="00364580" w:rsidP="007E2B0A">
      <w:pPr>
        <w:pStyle w:val="Akapitzlist"/>
        <w:numPr>
          <w:ilvl w:val="1"/>
          <w:numId w:val="36"/>
        </w:numPr>
        <w:spacing w:after="5" w:line="276" w:lineRule="auto"/>
        <w:ind w:left="998"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Zamawiając</w:t>
      </w:r>
      <w:r w:rsidR="00C06BFF" w:rsidRPr="00B20FC9">
        <w:rPr>
          <w:rFonts w:ascii="Times New Roman" w:hAnsi="Times New Roman" w:cs="Times New Roman"/>
          <w:color w:val="000000" w:themeColor="text1"/>
        </w:rPr>
        <w:t>y:</w:t>
      </w:r>
      <w:r w:rsidR="00AD3935" w:rsidRPr="00B20FC9">
        <w:rPr>
          <w:rFonts w:ascii="Times New Roman" w:hAnsi="Times New Roman" w:cs="Times New Roman"/>
          <w:color w:val="000000" w:themeColor="text1"/>
        </w:rPr>
        <w:t xml:space="preserve"> </w:t>
      </w:r>
    </w:p>
    <w:p w14:paraId="0F3A0A99" w14:textId="77777777" w:rsidR="00E3215C" w:rsidRPr="00B20FC9" w:rsidRDefault="008E6662" w:rsidP="00E3215C">
      <w:pPr>
        <w:pStyle w:val="Akapitzlist"/>
        <w:numPr>
          <w:ilvl w:val="0"/>
          <w:numId w:val="39"/>
        </w:numPr>
        <w:spacing w:after="5" w:line="276" w:lineRule="auto"/>
        <w:ind w:left="1378"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sytuacji, </w:t>
      </w:r>
      <w:r w:rsidR="00AD3935" w:rsidRPr="00B20FC9">
        <w:rPr>
          <w:rFonts w:ascii="Times New Roman" w:hAnsi="Times New Roman" w:cs="Times New Roman"/>
          <w:color w:val="000000" w:themeColor="text1"/>
        </w:rPr>
        <w:t xml:space="preserve">gdy Wykonawca narusza, którekolwiek z </w:t>
      </w:r>
      <w:r w:rsidR="00C06BFF" w:rsidRPr="00B20FC9">
        <w:rPr>
          <w:rFonts w:ascii="Times New Roman" w:hAnsi="Times New Roman" w:cs="Times New Roman"/>
          <w:color w:val="000000" w:themeColor="text1"/>
        </w:rPr>
        <w:t>postanowień</w:t>
      </w:r>
      <w:r w:rsidR="004E7D12" w:rsidRPr="00B20FC9">
        <w:rPr>
          <w:rFonts w:ascii="Times New Roman" w:hAnsi="Times New Roman" w:cs="Times New Roman"/>
          <w:color w:val="000000" w:themeColor="text1"/>
        </w:rPr>
        <w:t xml:space="preserve"> </w:t>
      </w:r>
      <w:r w:rsidR="00AD3935" w:rsidRPr="00B20FC9">
        <w:rPr>
          <w:rFonts w:ascii="Times New Roman" w:hAnsi="Times New Roman" w:cs="Times New Roman"/>
          <w:color w:val="000000" w:themeColor="text1"/>
        </w:rPr>
        <w:t>wskazanych w Umowie lub obowiązków wynikających z Umowy, po uprzednim dodatkowym mailowym wezwaniu Wykonawcy do zaprzestania naruszenia w terminie 7 (siedmiu) dni</w:t>
      </w:r>
      <w:r w:rsidR="004E7D12" w:rsidRPr="00B20FC9">
        <w:rPr>
          <w:rFonts w:ascii="Times New Roman" w:hAnsi="Times New Roman" w:cs="Times New Roman"/>
          <w:color w:val="000000" w:themeColor="text1"/>
        </w:rPr>
        <w:t>,</w:t>
      </w:r>
    </w:p>
    <w:p w14:paraId="76DF32B1" w14:textId="77777777" w:rsidR="00F8761C" w:rsidRPr="00B20FC9" w:rsidRDefault="004E7D12" w:rsidP="00F8761C">
      <w:pPr>
        <w:pStyle w:val="Akapitzlist"/>
        <w:numPr>
          <w:ilvl w:val="0"/>
          <w:numId w:val="39"/>
        </w:numPr>
        <w:spacing w:after="5" w:line="276" w:lineRule="auto"/>
        <w:ind w:left="1378"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sytuacji opóźnienia realizacji Inwestycji powyżej 14 </w:t>
      </w:r>
      <w:r w:rsidR="0000282C" w:rsidRPr="00B20FC9">
        <w:rPr>
          <w:rFonts w:ascii="Times New Roman" w:hAnsi="Times New Roman" w:cs="Times New Roman"/>
          <w:color w:val="000000" w:themeColor="text1"/>
        </w:rPr>
        <w:t xml:space="preserve">(czternaście) </w:t>
      </w:r>
      <w:r w:rsidRPr="00B20FC9">
        <w:rPr>
          <w:rFonts w:ascii="Times New Roman" w:hAnsi="Times New Roman" w:cs="Times New Roman"/>
          <w:color w:val="000000" w:themeColor="text1"/>
        </w:rPr>
        <w:t>dni w stosunku do harmonogramu Inwestycji z przyczyn leżących po stornie Wykonawcy lub osób którymi się posługuje,</w:t>
      </w:r>
    </w:p>
    <w:p w14:paraId="0924B829" w14:textId="7CB2EA9B" w:rsidR="004E7D12" w:rsidRPr="00B20FC9" w:rsidRDefault="004E7D12" w:rsidP="00F8761C">
      <w:pPr>
        <w:pStyle w:val="Akapitzlist"/>
        <w:numPr>
          <w:ilvl w:val="0"/>
          <w:numId w:val="39"/>
        </w:numPr>
        <w:spacing w:after="5" w:line="276" w:lineRule="auto"/>
        <w:ind w:left="1378"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w sytuacji wykonywania Umowy przez</w:t>
      </w:r>
      <w:r w:rsidR="00A0622B" w:rsidRPr="00B20FC9">
        <w:rPr>
          <w:rFonts w:ascii="Times New Roman" w:hAnsi="Times New Roman" w:cs="Times New Roman"/>
          <w:color w:val="000000" w:themeColor="text1"/>
        </w:rPr>
        <w:t xml:space="preserve"> Wykonawcę za pomocą </w:t>
      </w:r>
      <w:r w:rsidRPr="00B20FC9">
        <w:rPr>
          <w:rFonts w:ascii="Times New Roman" w:hAnsi="Times New Roman" w:cs="Times New Roman"/>
          <w:color w:val="000000" w:themeColor="text1"/>
        </w:rPr>
        <w:t>os</w:t>
      </w:r>
      <w:r w:rsidR="00A0622B" w:rsidRPr="00B20FC9">
        <w:rPr>
          <w:rFonts w:ascii="Times New Roman" w:hAnsi="Times New Roman" w:cs="Times New Roman"/>
          <w:color w:val="000000" w:themeColor="text1"/>
        </w:rPr>
        <w:t>ób</w:t>
      </w:r>
      <w:r w:rsidRPr="00B20FC9">
        <w:rPr>
          <w:rFonts w:ascii="Times New Roman" w:hAnsi="Times New Roman" w:cs="Times New Roman"/>
          <w:color w:val="000000" w:themeColor="text1"/>
        </w:rPr>
        <w:t xml:space="preserve"> </w:t>
      </w:r>
      <w:r w:rsidR="00A0622B" w:rsidRPr="00B20FC9">
        <w:rPr>
          <w:rFonts w:ascii="Times New Roman" w:hAnsi="Times New Roman" w:cs="Times New Roman"/>
          <w:color w:val="000000" w:themeColor="text1"/>
        </w:rPr>
        <w:t>nieposiadających</w:t>
      </w:r>
      <w:r w:rsidRPr="00B20FC9">
        <w:rPr>
          <w:rFonts w:ascii="Times New Roman" w:hAnsi="Times New Roman" w:cs="Times New Roman"/>
          <w:color w:val="000000" w:themeColor="text1"/>
        </w:rPr>
        <w:t xml:space="preserve"> </w:t>
      </w:r>
      <w:r w:rsidR="00A0622B" w:rsidRPr="00B20FC9">
        <w:rPr>
          <w:rFonts w:ascii="Times New Roman" w:hAnsi="Times New Roman" w:cs="Times New Roman"/>
          <w:color w:val="000000" w:themeColor="text1"/>
        </w:rPr>
        <w:t>wymaganych</w:t>
      </w:r>
      <w:r w:rsidRPr="00B20FC9">
        <w:rPr>
          <w:rFonts w:ascii="Times New Roman" w:hAnsi="Times New Roman" w:cs="Times New Roman"/>
          <w:color w:val="000000" w:themeColor="text1"/>
        </w:rPr>
        <w:t xml:space="preserve"> uprawnień</w:t>
      </w:r>
      <w:r w:rsidR="00A0622B" w:rsidRPr="00B20FC9">
        <w:rPr>
          <w:rFonts w:ascii="Times New Roman" w:hAnsi="Times New Roman" w:cs="Times New Roman"/>
          <w:color w:val="000000" w:themeColor="text1"/>
        </w:rPr>
        <w:t>.</w:t>
      </w:r>
    </w:p>
    <w:p w14:paraId="25304FEB" w14:textId="77777777" w:rsidR="008E6662" w:rsidRPr="00B20FC9" w:rsidRDefault="008E6662" w:rsidP="008E6662">
      <w:pPr>
        <w:pStyle w:val="Akapitzlist"/>
        <w:spacing w:after="5" w:line="276" w:lineRule="auto"/>
        <w:ind w:left="1352"/>
        <w:jc w:val="both"/>
        <w:rPr>
          <w:rFonts w:ascii="Times New Roman" w:hAnsi="Times New Roman" w:cs="Times New Roman"/>
          <w:color w:val="000000" w:themeColor="text1"/>
        </w:rPr>
      </w:pPr>
    </w:p>
    <w:p w14:paraId="3E6390F1" w14:textId="77777777" w:rsidR="00A0622B" w:rsidRPr="00B20FC9" w:rsidRDefault="0000282C" w:rsidP="00A0622B">
      <w:pPr>
        <w:numPr>
          <w:ilvl w:val="0"/>
          <w:numId w:val="20"/>
        </w:numPr>
        <w:spacing w:after="30"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przypadku rozwiązania Umowy Wykonawcy przysługuje jedynie cześć wynagrodzenia odpowiadająca faktycznie wykonanym przez Wykonawcę </w:t>
      </w:r>
      <w:r w:rsidR="00A0622B" w:rsidRPr="00B20FC9">
        <w:rPr>
          <w:rFonts w:ascii="Times New Roman" w:hAnsi="Times New Roman" w:cs="Times New Roman"/>
          <w:color w:val="000000" w:themeColor="text1"/>
        </w:rPr>
        <w:t>U</w:t>
      </w:r>
      <w:r w:rsidRPr="00B20FC9">
        <w:rPr>
          <w:rFonts w:ascii="Times New Roman" w:hAnsi="Times New Roman" w:cs="Times New Roman"/>
          <w:color w:val="000000" w:themeColor="text1"/>
        </w:rPr>
        <w:t>sługom do chwili rozwiązania Umowy, co w pełni wyczerpuje wszelkie roszczenia Wykonawcy względem Zamawiającego wynikające oraz związane z niniejszą Umową.</w:t>
      </w:r>
    </w:p>
    <w:p w14:paraId="5B88443A" w14:textId="77777777" w:rsidR="00A0622B" w:rsidRPr="00B20FC9" w:rsidRDefault="00A0622B" w:rsidP="00A0622B">
      <w:pPr>
        <w:spacing w:after="30" w:line="276" w:lineRule="auto"/>
        <w:ind w:left="708" w:right="2"/>
        <w:jc w:val="both"/>
        <w:rPr>
          <w:rFonts w:ascii="Times New Roman" w:hAnsi="Times New Roman" w:cs="Times New Roman"/>
          <w:color w:val="000000" w:themeColor="text1"/>
        </w:rPr>
      </w:pPr>
    </w:p>
    <w:p w14:paraId="2991D6E2" w14:textId="1AC76DF4" w:rsidR="007E0A07" w:rsidRPr="00B20FC9" w:rsidRDefault="007E0A07" w:rsidP="00A0622B">
      <w:pPr>
        <w:numPr>
          <w:ilvl w:val="0"/>
          <w:numId w:val="20"/>
        </w:numPr>
        <w:spacing w:after="30"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Na żądanie Zamawiającego zgłoszone w formie wiadomości e</w:t>
      </w:r>
      <w:r w:rsidR="00A0622B" w:rsidRPr="00B20FC9">
        <w:rPr>
          <w:rFonts w:ascii="Times New Roman" w:hAnsi="Times New Roman" w:cs="Times New Roman"/>
          <w:color w:val="000000" w:themeColor="text1"/>
        </w:rPr>
        <w:t>-</w:t>
      </w:r>
      <w:r w:rsidRPr="00B20FC9">
        <w:rPr>
          <w:rFonts w:ascii="Times New Roman" w:hAnsi="Times New Roman" w:cs="Times New Roman"/>
          <w:color w:val="000000" w:themeColor="text1"/>
        </w:rPr>
        <w:t>mail Wykonawca zobowiązany jest do każdorazowego wstrzymania świadczenia Usług objętych Umową przez okres nieprzekraczający 1 (jednego) miesiąca. Za powyższy okres wstrzymania świadczenia Usług Wykonawcy nie będzie przysługiwało prawo do wynagrodzenia, ani jakiegokolwiek odszkodowania, zwrotu kosztów, wydatków, itd., jak również Wykonawca zrzeka się jakichkolwiek roszczeń wobec Zamawiającego z tego tytułu. Powyższe prawo może być realizowane przez Zamawiającego 3 (trzy) razy w okresie obowiązywania Umowy i każdorazowo na okres nie dłuższy niż 1 (jeden) miesiąc</w:t>
      </w:r>
      <w:r w:rsidRPr="00B20FC9">
        <w:rPr>
          <w:rFonts w:ascii="Times New Roman" w:hAnsi="Times New Roman" w:cs="Times New Roman"/>
          <w:color w:val="2F5496" w:themeColor="accent5" w:themeShade="BF"/>
        </w:rPr>
        <w:t>.</w:t>
      </w:r>
    </w:p>
    <w:p w14:paraId="4F2996BF" w14:textId="5571D5C9" w:rsidR="000C648D" w:rsidRPr="00B20FC9" w:rsidRDefault="000C648D" w:rsidP="007E2B0A">
      <w:pPr>
        <w:spacing w:after="0" w:line="276" w:lineRule="auto"/>
        <w:jc w:val="both"/>
        <w:rPr>
          <w:rFonts w:ascii="Times New Roman" w:hAnsi="Times New Roman" w:cs="Times New Roman"/>
        </w:rPr>
      </w:pPr>
    </w:p>
    <w:p w14:paraId="0988F641" w14:textId="7F019A57" w:rsidR="002058D3" w:rsidRPr="00B20FC9" w:rsidRDefault="000C648D" w:rsidP="007E2B0A">
      <w:pPr>
        <w:spacing w:after="0" w:line="276" w:lineRule="auto"/>
        <w:jc w:val="center"/>
        <w:rPr>
          <w:rFonts w:ascii="Times New Roman" w:hAnsi="Times New Roman" w:cs="Times New Roman"/>
          <w:b/>
          <w:bCs/>
        </w:rPr>
      </w:pPr>
      <w:r w:rsidRPr="00B20FC9">
        <w:rPr>
          <w:rFonts w:ascii="Times New Roman" w:hAnsi="Times New Roman" w:cs="Times New Roman"/>
          <w:b/>
          <w:bCs/>
        </w:rPr>
        <w:t xml:space="preserve">§ </w:t>
      </w:r>
      <w:r w:rsidR="00570E5F" w:rsidRPr="00B20FC9">
        <w:rPr>
          <w:rFonts w:ascii="Times New Roman" w:hAnsi="Times New Roman" w:cs="Times New Roman"/>
          <w:b/>
          <w:bCs/>
        </w:rPr>
        <w:t>6</w:t>
      </w:r>
      <w:r w:rsidR="00FD16AF" w:rsidRPr="00B20FC9">
        <w:rPr>
          <w:rFonts w:ascii="Times New Roman" w:hAnsi="Times New Roman" w:cs="Times New Roman"/>
          <w:b/>
          <w:bCs/>
        </w:rPr>
        <w:t xml:space="preserve"> (Wynagrodzenie)</w:t>
      </w:r>
    </w:p>
    <w:p w14:paraId="21FE0472" w14:textId="77777777" w:rsidR="00651C7B" w:rsidRPr="00B20FC9" w:rsidRDefault="00651C7B" w:rsidP="007E2B0A">
      <w:pPr>
        <w:spacing w:after="0" w:line="276" w:lineRule="auto"/>
        <w:jc w:val="center"/>
        <w:rPr>
          <w:rFonts w:ascii="Times New Roman" w:hAnsi="Times New Roman" w:cs="Times New Roman"/>
          <w:color w:val="000000" w:themeColor="text1"/>
        </w:rPr>
      </w:pPr>
    </w:p>
    <w:p w14:paraId="7C3FF6DF" w14:textId="53AD5798" w:rsidR="00651C7B" w:rsidRPr="00B20FC9" w:rsidRDefault="00FD16AF" w:rsidP="007E2B0A">
      <w:pPr>
        <w:numPr>
          <w:ilvl w:val="0"/>
          <w:numId w:val="22"/>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Wynagrodzenie </w:t>
      </w:r>
      <w:r w:rsidR="00651C7B" w:rsidRPr="00B20FC9">
        <w:rPr>
          <w:rFonts w:ascii="Times New Roman" w:hAnsi="Times New Roman" w:cs="Times New Roman"/>
          <w:color w:val="000000" w:themeColor="text1"/>
        </w:rPr>
        <w:t>Wykonawcy</w:t>
      </w:r>
      <w:r w:rsidR="008E6662" w:rsidRPr="00B20FC9">
        <w:rPr>
          <w:rFonts w:ascii="Times New Roman" w:hAnsi="Times New Roman" w:cs="Times New Roman"/>
          <w:color w:val="000000" w:themeColor="text1"/>
        </w:rPr>
        <w:t xml:space="preserve"> </w:t>
      </w:r>
      <w:r w:rsidR="00651C7B" w:rsidRPr="00B20FC9">
        <w:rPr>
          <w:rFonts w:ascii="Times New Roman" w:hAnsi="Times New Roman" w:cs="Times New Roman"/>
          <w:color w:val="000000" w:themeColor="text1"/>
        </w:rPr>
        <w:t xml:space="preserve">za należyte i terminowe wykonywanie Usług: </w:t>
      </w:r>
    </w:p>
    <w:p w14:paraId="02DA1A4B" w14:textId="77777777" w:rsidR="00F8761C" w:rsidRPr="00B20FC9" w:rsidRDefault="00651C7B" w:rsidP="00F8761C">
      <w:pPr>
        <w:numPr>
          <w:ilvl w:val="1"/>
          <w:numId w:val="22"/>
        </w:numPr>
        <w:spacing w:after="5" w:line="276" w:lineRule="auto"/>
        <w:ind w:left="1446"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w:t>
      </w:r>
      <w:r w:rsidR="003A2881" w:rsidRPr="00B20FC9">
        <w:rPr>
          <w:rFonts w:ascii="Times New Roman" w:hAnsi="Times New Roman" w:cs="Times New Roman"/>
          <w:color w:val="000000" w:themeColor="text1"/>
        </w:rPr>
        <w:t xml:space="preserve">okresie </w:t>
      </w:r>
      <w:r w:rsidR="00234243" w:rsidRPr="00B20FC9">
        <w:rPr>
          <w:rFonts w:ascii="Times New Roman" w:hAnsi="Times New Roman" w:cs="Times New Roman"/>
          <w:color w:val="000000" w:themeColor="text1"/>
        </w:rPr>
        <w:t xml:space="preserve">świadczenia Usług </w:t>
      </w:r>
      <w:r w:rsidRPr="00B20FC9">
        <w:rPr>
          <w:rFonts w:ascii="Times New Roman" w:hAnsi="Times New Roman" w:cs="Times New Roman"/>
          <w:color w:val="000000" w:themeColor="text1"/>
        </w:rPr>
        <w:t>dotyczący</w:t>
      </w:r>
      <w:r w:rsidR="00234243" w:rsidRPr="00B20FC9">
        <w:rPr>
          <w:rFonts w:ascii="Times New Roman" w:hAnsi="Times New Roman" w:cs="Times New Roman"/>
          <w:color w:val="000000" w:themeColor="text1"/>
        </w:rPr>
        <w:t>ch</w:t>
      </w:r>
      <w:r w:rsidRPr="00B20FC9">
        <w:rPr>
          <w:rFonts w:ascii="Times New Roman" w:hAnsi="Times New Roman" w:cs="Times New Roman"/>
          <w:color w:val="000000" w:themeColor="text1"/>
        </w:rPr>
        <w:t xml:space="preserve"> </w:t>
      </w:r>
      <w:r w:rsidR="00FD16AF" w:rsidRPr="00B20FC9">
        <w:rPr>
          <w:rFonts w:ascii="Times New Roman" w:hAnsi="Times New Roman" w:cs="Times New Roman"/>
          <w:color w:val="000000" w:themeColor="text1"/>
        </w:rPr>
        <w:t xml:space="preserve">ETAPU </w:t>
      </w:r>
      <w:r w:rsidRPr="00B20FC9">
        <w:rPr>
          <w:rFonts w:ascii="Times New Roman" w:hAnsi="Times New Roman" w:cs="Times New Roman"/>
          <w:color w:val="000000" w:themeColor="text1"/>
        </w:rPr>
        <w:t>I (</w:t>
      </w:r>
      <w:r w:rsidR="00FD16AF" w:rsidRPr="00B20FC9">
        <w:rPr>
          <w:rFonts w:ascii="Times New Roman" w:hAnsi="Times New Roman" w:cs="Times New Roman"/>
          <w:color w:val="000000" w:themeColor="text1"/>
        </w:rPr>
        <w:t>etap przygotowawczy</w:t>
      </w:r>
      <w:r w:rsidRPr="00B20FC9">
        <w:rPr>
          <w:rFonts w:ascii="Times New Roman" w:hAnsi="Times New Roman" w:cs="Times New Roman"/>
          <w:color w:val="000000" w:themeColor="text1"/>
        </w:rPr>
        <w:t xml:space="preserve">) </w:t>
      </w:r>
      <w:r w:rsidR="00234243" w:rsidRPr="00B20FC9">
        <w:rPr>
          <w:rFonts w:ascii="Times New Roman" w:hAnsi="Times New Roman" w:cs="Times New Roman"/>
          <w:color w:val="000000" w:themeColor="text1"/>
        </w:rPr>
        <w:t xml:space="preserve">Wykonawcy </w:t>
      </w:r>
      <w:r w:rsidRPr="00B20FC9">
        <w:rPr>
          <w:rFonts w:ascii="Times New Roman" w:hAnsi="Times New Roman" w:cs="Times New Roman"/>
          <w:color w:val="000000" w:themeColor="text1"/>
        </w:rPr>
        <w:t>przysługuje</w:t>
      </w:r>
      <w:r w:rsidR="003A2881" w:rsidRPr="00B20FC9">
        <w:rPr>
          <w:rFonts w:ascii="Times New Roman" w:hAnsi="Times New Roman" w:cs="Times New Roman"/>
          <w:color w:val="000000" w:themeColor="text1"/>
        </w:rPr>
        <w:t xml:space="preserve"> ryczałtowe, płatne z dołu za każdy pełny miesiąc świadczenia Usług</w:t>
      </w:r>
      <w:r w:rsidRPr="00B20FC9">
        <w:rPr>
          <w:rFonts w:ascii="Times New Roman" w:hAnsi="Times New Roman" w:cs="Times New Roman"/>
          <w:color w:val="000000" w:themeColor="text1"/>
        </w:rPr>
        <w:t xml:space="preserve"> wynagrodzenie w kwocie </w:t>
      </w:r>
      <w:r w:rsidR="003A2881" w:rsidRPr="00B20FC9">
        <w:rPr>
          <w:rFonts w:ascii="Times New Roman" w:hAnsi="Times New Roman" w:cs="Times New Roman"/>
          <w:color w:val="000000" w:themeColor="text1"/>
        </w:rPr>
        <w:t>[</w:t>
      </w:r>
      <w:r w:rsidR="003A2881" w:rsidRPr="00B20FC9">
        <w:rPr>
          <w:rFonts w:ascii="Times New Roman" w:hAnsi="Times New Roman" w:cs="Times New Roman"/>
          <w:color w:val="000000" w:themeColor="text1"/>
          <w:highlight w:val="yellow"/>
        </w:rPr>
        <w:t>•]</w:t>
      </w:r>
      <w:r w:rsidR="003A2881" w:rsidRPr="00B20FC9">
        <w:rPr>
          <w:rFonts w:ascii="Times New Roman" w:hAnsi="Times New Roman" w:cs="Times New Roman"/>
          <w:color w:val="000000" w:themeColor="text1"/>
        </w:rPr>
        <w:t xml:space="preserve"> złotych</w:t>
      </w:r>
      <w:r w:rsidRPr="00B20FC9">
        <w:rPr>
          <w:rFonts w:ascii="Times New Roman" w:hAnsi="Times New Roman" w:cs="Times New Roman"/>
          <w:color w:val="000000" w:themeColor="text1"/>
        </w:rPr>
        <w:t xml:space="preserve"> netto (słownie: </w:t>
      </w:r>
      <w:r w:rsidR="003A2881" w:rsidRPr="00B20FC9">
        <w:rPr>
          <w:rFonts w:ascii="Times New Roman" w:hAnsi="Times New Roman" w:cs="Times New Roman"/>
          <w:color w:val="000000" w:themeColor="text1"/>
        </w:rPr>
        <w:t>[</w:t>
      </w:r>
      <w:r w:rsidR="003A2881" w:rsidRPr="00B20FC9">
        <w:rPr>
          <w:rFonts w:ascii="Times New Roman" w:hAnsi="Times New Roman" w:cs="Times New Roman"/>
          <w:color w:val="000000" w:themeColor="text1"/>
          <w:highlight w:val="yellow"/>
        </w:rPr>
        <w:t>•]</w:t>
      </w:r>
      <w:r w:rsidR="003A2881" w:rsidRPr="00B20FC9">
        <w:rPr>
          <w:rFonts w:ascii="Times New Roman" w:hAnsi="Times New Roman" w:cs="Times New Roman"/>
          <w:color w:val="000000" w:themeColor="text1"/>
        </w:rPr>
        <w:t xml:space="preserve"> złotych</w:t>
      </w:r>
      <w:r w:rsidRPr="00B20FC9">
        <w:rPr>
          <w:rFonts w:ascii="Times New Roman" w:hAnsi="Times New Roman" w:cs="Times New Roman"/>
          <w:color w:val="000000" w:themeColor="text1"/>
        </w:rPr>
        <w:t>),</w:t>
      </w:r>
    </w:p>
    <w:p w14:paraId="5B06E303" w14:textId="6C4A8B97" w:rsidR="00651C7B" w:rsidRPr="00B20FC9" w:rsidRDefault="00651C7B" w:rsidP="00F8761C">
      <w:pPr>
        <w:numPr>
          <w:ilvl w:val="1"/>
          <w:numId w:val="22"/>
        </w:numPr>
        <w:spacing w:after="5" w:line="276" w:lineRule="auto"/>
        <w:ind w:left="1446"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w:t>
      </w:r>
      <w:r w:rsidR="003A2881" w:rsidRPr="00B20FC9">
        <w:rPr>
          <w:rFonts w:ascii="Times New Roman" w:hAnsi="Times New Roman" w:cs="Times New Roman"/>
          <w:color w:val="000000" w:themeColor="text1"/>
        </w:rPr>
        <w:t xml:space="preserve">okresie </w:t>
      </w:r>
      <w:r w:rsidR="00234243" w:rsidRPr="00B20FC9">
        <w:rPr>
          <w:rFonts w:ascii="Times New Roman" w:hAnsi="Times New Roman" w:cs="Times New Roman"/>
          <w:color w:val="000000" w:themeColor="text1"/>
        </w:rPr>
        <w:t xml:space="preserve">świadczenia Usług </w:t>
      </w:r>
      <w:r w:rsidRPr="00B20FC9">
        <w:rPr>
          <w:rFonts w:ascii="Times New Roman" w:hAnsi="Times New Roman" w:cs="Times New Roman"/>
          <w:color w:val="000000" w:themeColor="text1"/>
        </w:rPr>
        <w:t>dotyczący</w:t>
      </w:r>
      <w:r w:rsidR="00234243" w:rsidRPr="00B20FC9">
        <w:rPr>
          <w:rFonts w:ascii="Times New Roman" w:hAnsi="Times New Roman" w:cs="Times New Roman"/>
          <w:color w:val="000000" w:themeColor="text1"/>
        </w:rPr>
        <w:t>ch</w:t>
      </w:r>
      <w:r w:rsidRPr="00B20FC9">
        <w:rPr>
          <w:rFonts w:ascii="Times New Roman" w:hAnsi="Times New Roman" w:cs="Times New Roman"/>
          <w:color w:val="000000" w:themeColor="text1"/>
        </w:rPr>
        <w:t xml:space="preserve"> </w:t>
      </w:r>
      <w:r w:rsidR="00FD16AF" w:rsidRPr="00B20FC9">
        <w:rPr>
          <w:rFonts w:ascii="Times New Roman" w:hAnsi="Times New Roman" w:cs="Times New Roman"/>
          <w:color w:val="000000" w:themeColor="text1"/>
        </w:rPr>
        <w:t>ETAPU</w:t>
      </w:r>
      <w:r w:rsidRPr="00B20FC9">
        <w:rPr>
          <w:rFonts w:ascii="Times New Roman" w:hAnsi="Times New Roman" w:cs="Times New Roman"/>
          <w:color w:val="000000" w:themeColor="text1"/>
        </w:rPr>
        <w:t xml:space="preserve"> II (</w:t>
      </w:r>
      <w:r w:rsidR="00FD16AF" w:rsidRPr="00B20FC9">
        <w:rPr>
          <w:rFonts w:ascii="Times New Roman" w:hAnsi="Times New Roman" w:cs="Times New Roman"/>
          <w:color w:val="000000" w:themeColor="text1"/>
        </w:rPr>
        <w:t>etap</w:t>
      </w:r>
      <w:r w:rsidRPr="00B20FC9">
        <w:rPr>
          <w:rFonts w:ascii="Times New Roman" w:hAnsi="Times New Roman" w:cs="Times New Roman"/>
          <w:color w:val="000000" w:themeColor="text1"/>
        </w:rPr>
        <w:t xml:space="preserve"> realizac</w:t>
      </w:r>
      <w:r w:rsidR="00FD16AF" w:rsidRPr="00B20FC9">
        <w:rPr>
          <w:rFonts w:ascii="Times New Roman" w:hAnsi="Times New Roman" w:cs="Times New Roman"/>
          <w:color w:val="000000" w:themeColor="text1"/>
        </w:rPr>
        <w:t>ji</w:t>
      </w:r>
      <w:r w:rsidRPr="00B20FC9">
        <w:rPr>
          <w:rFonts w:ascii="Times New Roman" w:hAnsi="Times New Roman" w:cs="Times New Roman"/>
          <w:color w:val="000000" w:themeColor="text1"/>
        </w:rPr>
        <w:t xml:space="preserve">) </w:t>
      </w:r>
      <w:r w:rsidR="003A2881" w:rsidRPr="00B20FC9">
        <w:rPr>
          <w:rFonts w:ascii="Times New Roman" w:hAnsi="Times New Roman" w:cs="Times New Roman"/>
          <w:color w:val="000000" w:themeColor="text1"/>
        </w:rPr>
        <w:t xml:space="preserve">Wykonawcy </w:t>
      </w:r>
      <w:r w:rsidRPr="00B20FC9">
        <w:rPr>
          <w:rFonts w:ascii="Times New Roman" w:hAnsi="Times New Roman" w:cs="Times New Roman"/>
          <w:color w:val="000000" w:themeColor="text1"/>
        </w:rPr>
        <w:t>przysługuje (o ile spełni się</w:t>
      </w:r>
      <w:r w:rsidR="008E6662" w:rsidRPr="00B20FC9">
        <w:rPr>
          <w:rFonts w:ascii="Times New Roman" w:hAnsi="Times New Roman" w:cs="Times New Roman"/>
          <w:color w:val="000000" w:themeColor="text1"/>
        </w:rPr>
        <w:t xml:space="preserve"> </w:t>
      </w:r>
      <w:r w:rsidR="00234243" w:rsidRPr="00B20FC9">
        <w:rPr>
          <w:rFonts w:ascii="Times New Roman" w:hAnsi="Times New Roman" w:cs="Times New Roman"/>
          <w:color w:val="000000" w:themeColor="text1"/>
        </w:rPr>
        <w:t>Warunek Zawieszający</w:t>
      </w:r>
      <w:r w:rsidR="00FD16AF" w:rsidRPr="00B20FC9">
        <w:rPr>
          <w:rFonts w:ascii="Times New Roman" w:hAnsi="Times New Roman" w:cs="Times New Roman"/>
          <w:color w:val="000000" w:themeColor="text1"/>
        </w:rPr>
        <w:t>)</w:t>
      </w:r>
      <w:r w:rsidRPr="00B20FC9">
        <w:rPr>
          <w:rFonts w:ascii="Times New Roman" w:hAnsi="Times New Roman" w:cs="Times New Roman"/>
          <w:color w:val="000000" w:themeColor="text1"/>
        </w:rPr>
        <w:t xml:space="preserve"> </w:t>
      </w:r>
      <w:r w:rsidR="003A2881" w:rsidRPr="00B20FC9">
        <w:rPr>
          <w:rFonts w:ascii="Times New Roman" w:hAnsi="Times New Roman" w:cs="Times New Roman"/>
          <w:color w:val="000000" w:themeColor="text1"/>
        </w:rPr>
        <w:t>ryczałtowe, płatne z dołu za każdy pełny miesiąc świadczenia Usług</w:t>
      </w:r>
      <w:r w:rsidR="003A2881" w:rsidRPr="00B20FC9" w:rsidDel="003A2881">
        <w:rPr>
          <w:rFonts w:ascii="Times New Roman" w:hAnsi="Times New Roman" w:cs="Times New Roman"/>
          <w:color w:val="000000" w:themeColor="text1"/>
        </w:rPr>
        <w:t xml:space="preserve"> </w:t>
      </w:r>
      <w:r w:rsidR="003A2881" w:rsidRPr="00B20FC9">
        <w:rPr>
          <w:rFonts w:ascii="Times New Roman" w:hAnsi="Times New Roman" w:cs="Times New Roman"/>
          <w:color w:val="000000" w:themeColor="text1"/>
        </w:rPr>
        <w:t>wynagrodzenie w kwocie [</w:t>
      </w:r>
      <w:r w:rsidR="003A2881" w:rsidRPr="00B20FC9">
        <w:rPr>
          <w:rFonts w:ascii="Times New Roman" w:hAnsi="Times New Roman" w:cs="Times New Roman"/>
          <w:color w:val="000000" w:themeColor="text1"/>
          <w:highlight w:val="yellow"/>
        </w:rPr>
        <w:t>•]</w:t>
      </w:r>
      <w:r w:rsidR="003A2881" w:rsidRPr="00B20FC9">
        <w:rPr>
          <w:rFonts w:ascii="Times New Roman" w:hAnsi="Times New Roman" w:cs="Times New Roman"/>
          <w:color w:val="000000" w:themeColor="text1"/>
        </w:rPr>
        <w:t xml:space="preserve"> złotych netto (słownie: [</w:t>
      </w:r>
      <w:r w:rsidR="003A2881" w:rsidRPr="00B20FC9">
        <w:rPr>
          <w:rFonts w:ascii="Times New Roman" w:hAnsi="Times New Roman" w:cs="Times New Roman"/>
          <w:color w:val="000000" w:themeColor="text1"/>
          <w:highlight w:val="yellow"/>
        </w:rPr>
        <w:t>•]</w:t>
      </w:r>
      <w:r w:rsidR="003A2881" w:rsidRPr="00B20FC9">
        <w:rPr>
          <w:rFonts w:ascii="Times New Roman" w:hAnsi="Times New Roman" w:cs="Times New Roman"/>
          <w:color w:val="000000" w:themeColor="text1"/>
        </w:rPr>
        <w:t xml:space="preserve"> złotych). </w:t>
      </w:r>
    </w:p>
    <w:p w14:paraId="18863F59" w14:textId="77777777" w:rsidR="008E6662" w:rsidRPr="00B20FC9" w:rsidRDefault="008E6662" w:rsidP="008E6662">
      <w:pPr>
        <w:spacing w:after="5" w:line="276" w:lineRule="auto"/>
        <w:ind w:left="1350"/>
        <w:jc w:val="both"/>
        <w:rPr>
          <w:rFonts w:ascii="Times New Roman" w:hAnsi="Times New Roman" w:cs="Times New Roman"/>
          <w:color w:val="000000" w:themeColor="text1"/>
        </w:rPr>
      </w:pPr>
    </w:p>
    <w:p w14:paraId="722027A0" w14:textId="65F7F449" w:rsidR="003A2881" w:rsidRPr="00B20FC9" w:rsidRDefault="003A2881" w:rsidP="007E2B0A">
      <w:pPr>
        <w:numPr>
          <w:ilvl w:val="0"/>
          <w:numId w:val="22"/>
        </w:numPr>
        <w:spacing w:after="5" w:line="276" w:lineRule="auto"/>
        <w:ind w:right="2" w:hanging="708"/>
        <w:jc w:val="both"/>
        <w:rPr>
          <w:rFonts w:ascii="Times New Roman" w:hAnsi="Times New Roman" w:cs="Times New Roman"/>
        </w:rPr>
      </w:pPr>
      <w:r w:rsidRPr="00B20FC9">
        <w:rPr>
          <w:rFonts w:ascii="Times New Roman" w:hAnsi="Times New Roman" w:cs="Times New Roman"/>
        </w:rPr>
        <w:t>Wynagrodzenie, o którym mowa w ust. 1 powyżej będzie powiększane o należny podatek VAT według stawki obowiązującej w dacie wystawienia faktury.</w:t>
      </w:r>
    </w:p>
    <w:p w14:paraId="58439D42" w14:textId="77777777" w:rsidR="008E6662" w:rsidRPr="00B20FC9" w:rsidRDefault="008E6662" w:rsidP="008E6662">
      <w:pPr>
        <w:spacing w:after="5" w:line="276" w:lineRule="auto"/>
        <w:ind w:left="708" w:right="2"/>
        <w:jc w:val="both"/>
        <w:rPr>
          <w:rFonts w:ascii="Times New Roman" w:hAnsi="Times New Roman" w:cs="Times New Roman"/>
        </w:rPr>
      </w:pPr>
    </w:p>
    <w:p w14:paraId="534F3301" w14:textId="3DE4419A" w:rsidR="00651C7B" w:rsidRPr="00B20FC9" w:rsidRDefault="00651C7B" w:rsidP="007E2B0A">
      <w:pPr>
        <w:numPr>
          <w:ilvl w:val="0"/>
          <w:numId w:val="2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Zryczałtowane wynagrodzenie, o którym mowa w ust. 1 jest ostateczne i kompleksowe obejmujące także koszty, opłaty, należności i wydatki wszelkiego rodzaju poniesione przez </w:t>
      </w:r>
      <w:r w:rsidRPr="00B20FC9">
        <w:rPr>
          <w:rFonts w:ascii="Times New Roman" w:hAnsi="Times New Roman" w:cs="Times New Roman"/>
          <w:color w:val="000000" w:themeColor="text1"/>
        </w:rPr>
        <w:lastRenderedPageBreak/>
        <w:t xml:space="preserve">Wykonawcę w związku z wykonywaniem Umowy, w tym lecz nie wyłącznie koszty dojazdu, personelu, przeniesienia praw autorskich i w związku z tym Wykonawcy nie przysługuje żadne roszczenie o zwrot takich kosztów, wydatków, itp. Kwota powyższa jest ostateczna, niezależnie od błędów, które Wykonawca mógł popełnić w czasie kalkulacji. Wykonawca nie będzie uprawniony do domagania się od </w:t>
      </w:r>
      <w:r w:rsidR="00090198"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jakichkolwiek innych</w:t>
      </w:r>
      <w:r w:rsidR="008E6662" w:rsidRPr="00B20FC9">
        <w:rPr>
          <w:rFonts w:ascii="Times New Roman" w:hAnsi="Times New Roman" w:cs="Times New Roman"/>
          <w:color w:val="000000" w:themeColor="text1"/>
        </w:rPr>
        <w:t xml:space="preserve"> roszczeń z tytułu niedoszacowania wynagrodzenia lub</w:t>
      </w:r>
      <w:r w:rsidR="00D5542E" w:rsidRPr="00B20FC9">
        <w:rPr>
          <w:rFonts w:ascii="Times New Roman" w:hAnsi="Times New Roman" w:cs="Times New Roman"/>
          <w:color w:val="000000" w:themeColor="text1"/>
        </w:rPr>
        <w:t xml:space="preserve"> dodatkowych</w:t>
      </w:r>
      <w:r w:rsidRPr="00B20FC9">
        <w:rPr>
          <w:rFonts w:ascii="Times New Roman" w:hAnsi="Times New Roman" w:cs="Times New Roman"/>
          <w:color w:val="000000" w:themeColor="text1"/>
        </w:rPr>
        <w:t xml:space="preserve"> wynagrodzeń lub zwrotu poniesionych wydatków, kosztów, choćby nawet były uzasadnione lub ich wysokość przekraczała zwykłą w danych stosunkach miarę. Strony zgodnie uznają, że Wykonawca nie może korzystać z uprawnień przewidzianych w art. 357¹ KC, art. 358¹ KC, jak równie z jakiekolwiek podobne przepisy prawa umożliwiające zmianę zobowiązań umownych w przypadku nadmiernych trudności lub zmiany okoliczności. </w:t>
      </w:r>
      <w:r w:rsidR="003A2881" w:rsidRPr="00B20FC9">
        <w:rPr>
          <w:rFonts w:ascii="Times New Roman" w:hAnsi="Times New Roman" w:cs="Times New Roman"/>
          <w:color w:val="000000" w:themeColor="text1"/>
        </w:rPr>
        <w:t xml:space="preserve">Wykonawca zapewnia również i zobowiązuje się, że osoby, którymi Wykonawca będzie posługiwał się przy wykonywaniu niniejszej Umowy nie będą występowały wobec Zamawiającego z jakimikolwiek roszczeniami związanymi z niniejszej Umową. W przypadku </w:t>
      </w:r>
      <w:r w:rsidR="00E2460C" w:rsidRPr="00B20FC9">
        <w:rPr>
          <w:rFonts w:ascii="Times New Roman" w:hAnsi="Times New Roman" w:cs="Times New Roman"/>
          <w:color w:val="000000" w:themeColor="text1"/>
        </w:rPr>
        <w:t>wystąpienia z takimi roszczeniami względem Zamawiającego przez osoby, którymi Wykonawca będzie posługiwał się przy wykonaniu Umowy, Wykonawca zwolni Zamawiającego ze wszelkich roszczeń względem takich osób.</w:t>
      </w:r>
    </w:p>
    <w:p w14:paraId="24501D42" w14:textId="77777777" w:rsidR="00D5542E" w:rsidRPr="00B20FC9" w:rsidRDefault="00D5542E" w:rsidP="00D5542E">
      <w:pPr>
        <w:spacing w:after="5" w:line="276" w:lineRule="auto"/>
        <w:ind w:left="708" w:right="2"/>
        <w:jc w:val="both"/>
        <w:rPr>
          <w:rFonts w:ascii="Times New Roman" w:hAnsi="Times New Roman" w:cs="Times New Roman"/>
          <w:color w:val="000000" w:themeColor="text1"/>
        </w:rPr>
      </w:pPr>
    </w:p>
    <w:p w14:paraId="206482A2" w14:textId="7E980BD6" w:rsidR="00651C7B" w:rsidRPr="00B20FC9" w:rsidRDefault="007D5BBD" w:rsidP="007E2B0A">
      <w:pPr>
        <w:numPr>
          <w:ilvl w:val="0"/>
          <w:numId w:val="22"/>
        </w:numPr>
        <w:spacing w:after="5" w:line="276" w:lineRule="auto"/>
        <w:ind w:right="2" w:hanging="708"/>
        <w:jc w:val="both"/>
        <w:rPr>
          <w:rFonts w:ascii="Times New Roman" w:hAnsi="Times New Roman" w:cs="Times New Roman"/>
          <w:color w:val="000000" w:themeColor="text1"/>
        </w:rPr>
      </w:pPr>
      <w:r w:rsidRPr="007D5BBD">
        <w:rPr>
          <w:rFonts w:ascii="Times New Roman" w:hAnsi="Times New Roman" w:cs="Times New Roman"/>
          <w:color w:val="000000" w:themeColor="text1"/>
        </w:rPr>
        <w:t xml:space="preserve">Zamawiający zobowiązuje się do zapłaty wynagrodzenia wyłącznie za należyte, kompletne i należycie potwierdzone wykonanie </w:t>
      </w:r>
      <w:r>
        <w:rPr>
          <w:rFonts w:ascii="Times New Roman" w:hAnsi="Times New Roman" w:cs="Times New Roman"/>
          <w:color w:val="000000" w:themeColor="text1"/>
        </w:rPr>
        <w:t xml:space="preserve">Usług. </w:t>
      </w:r>
      <w:r w:rsidR="00651C7B" w:rsidRPr="00B20FC9">
        <w:rPr>
          <w:rFonts w:ascii="Times New Roman" w:hAnsi="Times New Roman" w:cs="Times New Roman"/>
          <w:color w:val="000000" w:themeColor="text1"/>
        </w:rPr>
        <w:t xml:space="preserve">Podstawą do wystawienia faktury przez Wykonawcę </w:t>
      </w:r>
      <w:r w:rsidR="001D7547">
        <w:rPr>
          <w:rFonts w:ascii="Times New Roman" w:hAnsi="Times New Roman" w:cs="Times New Roman"/>
          <w:color w:val="000000" w:themeColor="text1"/>
        </w:rPr>
        <w:t xml:space="preserve">oraz warunkiem wypłaty przez Zamawiającego wynagrodzenia na rzecz Wykonawcy </w:t>
      </w:r>
      <w:r w:rsidR="00651C7B" w:rsidRPr="00B20FC9">
        <w:rPr>
          <w:rFonts w:ascii="Times New Roman" w:hAnsi="Times New Roman" w:cs="Times New Roman"/>
          <w:color w:val="000000" w:themeColor="text1"/>
        </w:rPr>
        <w:t xml:space="preserve">jest: </w:t>
      </w:r>
    </w:p>
    <w:p w14:paraId="1FCF9909" w14:textId="5302C632" w:rsidR="00E2460C" w:rsidRPr="00B20FC9" w:rsidRDefault="00651C7B" w:rsidP="00F8761C">
      <w:pPr>
        <w:pStyle w:val="Akapitzlist"/>
        <w:numPr>
          <w:ilvl w:val="0"/>
          <w:numId w:val="38"/>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zaakceptowany przez Zamawiającego raport miesięczny</w:t>
      </w:r>
      <w:r w:rsidR="00D5542E"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zawierający m.in. szczegółowe zestawienie czynności</w:t>
      </w:r>
      <w:r w:rsidR="00120E92" w:rsidRPr="00B20FC9">
        <w:rPr>
          <w:rFonts w:ascii="Times New Roman" w:hAnsi="Times New Roman" w:cs="Times New Roman"/>
          <w:color w:val="000000" w:themeColor="text1"/>
        </w:rPr>
        <w:t xml:space="preserve"> wchodzących w zakres Usług</w:t>
      </w:r>
      <w:r w:rsidRPr="00B20FC9">
        <w:rPr>
          <w:rFonts w:ascii="Times New Roman" w:hAnsi="Times New Roman" w:cs="Times New Roman"/>
          <w:color w:val="000000" w:themeColor="text1"/>
        </w:rPr>
        <w:t xml:space="preserve"> wykonanych przez Wykonawcę w miesiącu, którego raport dotyczy</w:t>
      </w:r>
      <w:r w:rsidR="00E2460C" w:rsidRPr="00B20FC9">
        <w:rPr>
          <w:rFonts w:ascii="Times New Roman" w:hAnsi="Times New Roman" w:cs="Times New Roman"/>
          <w:color w:val="000000" w:themeColor="text1"/>
        </w:rPr>
        <w:t>, oraz</w:t>
      </w:r>
    </w:p>
    <w:p w14:paraId="1998DD60" w14:textId="308C40D9" w:rsidR="00651C7B" w:rsidRPr="00B20FC9" w:rsidRDefault="00651C7B" w:rsidP="00F8761C">
      <w:pPr>
        <w:pStyle w:val="Akapitzlist"/>
        <w:numPr>
          <w:ilvl w:val="0"/>
          <w:numId w:val="38"/>
        </w:numPr>
        <w:spacing w:after="5" w:line="276" w:lineRule="auto"/>
        <w:ind w:left="1094" w:hanging="357"/>
        <w:jc w:val="both"/>
        <w:rPr>
          <w:rFonts w:ascii="Times New Roman" w:hAnsi="Times New Roman" w:cs="Times New Roman"/>
          <w:color w:val="2F5496" w:themeColor="accent5" w:themeShade="BF"/>
        </w:rPr>
      </w:pPr>
      <w:r w:rsidRPr="00B20FC9">
        <w:rPr>
          <w:rFonts w:ascii="Times New Roman" w:hAnsi="Times New Roman" w:cs="Times New Roman"/>
          <w:color w:val="000000" w:themeColor="text1"/>
        </w:rPr>
        <w:t xml:space="preserve">podpisany przez obie Strony bez zastrzeżeń protokół z </w:t>
      </w:r>
      <w:r w:rsidR="00301C23" w:rsidRPr="00B20FC9">
        <w:rPr>
          <w:rFonts w:ascii="Times New Roman" w:hAnsi="Times New Roman" w:cs="Times New Roman"/>
          <w:color w:val="000000" w:themeColor="text1"/>
        </w:rPr>
        <w:t>realizacji czynności w danym miesiącu</w:t>
      </w:r>
      <w:r w:rsidR="00120E92" w:rsidRPr="00B20FC9">
        <w:rPr>
          <w:rFonts w:ascii="Times New Roman" w:hAnsi="Times New Roman" w:cs="Times New Roman"/>
          <w:color w:val="2F5496" w:themeColor="accent5" w:themeShade="BF"/>
        </w:rPr>
        <w:t>.</w:t>
      </w:r>
      <w:r w:rsidRPr="00B20FC9">
        <w:rPr>
          <w:rFonts w:ascii="Times New Roman" w:hAnsi="Times New Roman" w:cs="Times New Roman"/>
          <w:color w:val="2F5496" w:themeColor="accent5" w:themeShade="BF"/>
        </w:rPr>
        <w:t xml:space="preserve"> </w:t>
      </w:r>
    </w:p>
    <w:p w14:paraId="18716340" w14:textId="77777777" w:rsidR="00651C7B" w:rsidRPr="00B20FC9" w:rsidRDefault="00651C7B" w:rsidP="007E2B0A">
      <w:pPr>
        <w:spacing w:after="17" w:line="276" w:lineRule="auto"/>
        <w:rPr>
          <w:rFonts w:ascii="Times New Roman" w:hAnsi="Times New Roman" w:cs="Times New Roman"/>
        </w:rPr>
      </w:pPr>
      <w:r w:rsidRPr="00B20FC9">
        <w:rPr>
          <w:rFonts w:ascii="Times New Roman" w:hAnsi="Times New Roman" w:cs="Times New Roman"/>
        </w:rPr>
        <w:t xml:space="preserve"> </w:t>
      </w:r>
    </w:p>
    <w:p w14:paraId="50F94AA4" w14:textId="20B09122" w:rsidR="00651C7B" w:rsidRPr="00B20FC9" w:rsidRDefault="00651C7B" w:rsidP="007E2B0A">
      <w:pPr>
        <w:numPr>
          <w:ilvl w:val="0"/>
          <w:numId w:val="22"/>
        </w:numPr>
        <w:spacing w:after="5" w:line="276" w:lineRule="auto"/>
        <w:ind w:right="2" w:hanging="708"/>
        <w:jc w:val="both"/>
        <w:rPr>
          <w:rFonts w:ascii="Times New Roman" w:hAnsi="Times New Roman" w:cs="Times New Roman"/>
          <w:color w:val="2F5496" w:themeColor="accent5" w:themeShade="BF"/>
        </w:rPr>
      </w:pPr>
      <w:r w:rsidRPr="00B20FC9">
        <w:rPr>
          <w:rFonts w:ascii="Times New Roman" w:hAnsi="Times New Roman" w:cs="Times New Roman"/>
          <w:color w:val="000000" w:themeColor="text1"/>
        </w:rPr>
        <w:t xml:space="preserve">Faktury płatne będą przez Zamawiającego przelewem bankowym na rachunek bankowy </w:t>
      </w:r>
      <w:r w:rsidR="00C56682">
        <w:rPr>
          <w:rFonts w:ascii="Times New Roman" w:hAnsi="Times New Roman" w:cs="Times New Roman"/>
          <w:color w:val="000000" w:themeColor="text1"/>
        </w:rPr>
        <w:t xml:space="preserve">podany na fakturze </w:t>
      </w:r>
      <w:r w:rsidRPr="00B20FC9">
        <w:rPr>
          <w:rFonts w:ascii="Times New Roman" w:hAnsi="Times New Roman" w:cs="Times New Roman"/>
          <w:color w:val="000000" w:themeColor="text1"/>
        </w:rPr>
        <w:t xml:space="preserve">w </w:t>
      </w:r>
      <w:r w:rsidR="00D5542E" w:rsidRPr="00B20FC9">
        <w:rPr>
          <w:rFonts w:ascii="Times New Roman" w:hAnsi="Times New Roman" w:cs="Times New Roman"/>
          <w:color w:val="000000" w:themeColor="text1"/>
        </w:rPr>
        <w:t>terminie</w:t>
      </w:r>
      <w:r w:rsidRPr="00B20FC9">
        <w:rPr>
          <w:rFonts w:ascii="Times New Roman" w:hAnsi="Times New Roman" w:cs="Times New Roman"/>
          <w:color w:val="000000" w:themeColor="text1"/>
        </w:rPr>
        <w:t xml:space="preserve"> 30 </w:t>
      </w:r>
      <w:r w:rsidR="00D5542E" w:rsidRPr="00B20FC9">
        <w:rPr>
          <w:rFonts w:ascii="Times New Roman" w:hAnsi="Times New Roman" w:cs="Times New Roman"/>
          <w:color w:val="000000" w:themeColor="text1"/>
        </w:rPr>
        <w:t xml:space="preserve">(trzydziestu) </w:t>
      </w:r>
      <w:r w:rsidRPr="00B20FC9">
        <w:rPr>
          <w:rFonts w:ascii="Times New Roman" w:hAnsi="Times New Roman" w:cs="Times New Roman"/>
          <w:color w:val="000000" w:themeColor="text1"/>
        </w:rPr>
        <w:t>dni</w:t>
      </w:r>
      <w:r w:rsidR="00D5542E"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 xml:space="preserve">licząc od daty otrzymania </w:t>
      </w:r>
      <w:r w:rsidR="00D5542E" w:rsidRPr="00B20FC9">
        <w:rPr>
          <w:rFonts w:ascii="Times New Roman" w:hAnsi="Times New Roman" w:cs="Times New Roman"/>
          <w:color w:val="000000" w:themeColor="text1"/>
        </w:rPr>
        <w:t xml:space="preserve">przez Zamawiającego </w:t>
      </w:r>
      <w:r w:rsidRPr="00B20FC9">
        <w:rPr>
          <w:rFonts w:ascii="Times New Roman" w:hAnsi="Times New Roman" w:cs="Times New Roman"/>
          <w:color w:val="000000" w:themeColor="text1"/>
        </w:rPr>
        <w:t>prawidłowo wystawionej faktury</w:t>
      </w:r>
      <w:r w:rsidR="00D5542E"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z tym zastrzeżeniem, że Wykonawca nie może wystawić faktury wcześniej niż przed łącznym spełnieniem warunk</w:t>
      </w:r>
      <w:r w:rsidR="00FD16AF" w:rsidRPr="00B20FC9">
        <w:rPr>
          <w:rFonts w:ascii="Times New Roman" w:hAnsi="Times New Roman" w:cs="Times New Roman"/>
          <w:color w:val="000000" w:themeColor="text1"/>
        </w:rPr>
        <w:t>ów</w:t>
      </w:r>
      <w:r w:rsidRPr="00B20FC9">
        <w:rPr>
          <w:rFonts w:ascii="Times New Roman" w:hAnsi="Times New Roman" w:cs="Times New Roman"/>
          <w:color w:val="000000" w:themeColor="text1"/>
        </w:rPr>
        <w:t xml:space="preserve"> opisanych w ust. </w:t>
      </w:r>
      <w:r w:rsidR="00120E92" w:rsidRPr="00B20FC9">
        <w:rPr>
          <w:rFonts w:ascii="Times New Roman" w:hAnsi="Times New Roman" w:cs="Times New Roman"/>
          <w:color w:val="000000" w:themeColor="text1"/>
        </w:rPr>
        <w:t>4</w:t>
      </w:r>
      <w:r w:rsidRPr="00B20FC9">
        <w:rPr>
          <w:rFonts w:ascii="Times New Roman" w:hAnsi="Times New Roman" w:cs="Times New Roman"/>
          <w:color w:val="000000" w:themeColor="text1"/>
        </w:rPr>
        <w:t xml:space="preserve"> niniejszego paragrafu</w:t>
      </w:r>
      <w:r w:rsidRPr="00B20FC9">
        <w:rPr>
          <w:rFonts w:ascii="Times New Roman" w:hAnsi="Times New Roman" w:cs="Times New Roman"/>
          <w:color w:val="2F5496" w:themeColor="accent5" w:themeShade="BF"/>
        </w:rPr>
        <w:t xml:space="preserve">. </w:t>
      </w:r>
    </w:p>
    <w:p w14:paraId="06B15EDB" w14:textId="77777777" w:rsidR="00651C7B" w:rsidRPr="00B20FC9" w:rsidRDefault="00651C7B" w:rsidP="007E2B0A">
      <w:pPr>
        <w:spacing w:after="17" w:line="276" w:lineRule="auto"/>
        <w:rPr>
          <w:rFonts w:ascii="Times New Roman" w:hAnsi="Times New Roman" w:cs="Times New Roman"/>
        </w:rPr>
      </w:pPr>
      <w:r w:rsidRPr="00B20FC9">
        <w:rPr>
          <w:rFonts w:ascii="Times New Roman" w:hAnsi="Times New Roman" w:cs="Times New Roman"/>
        </w:rPr>
        <w:t xml:space="preserve"> </w:t>
      </w:r>
    </w:p>
    <w:p w14:paraId="7B8C7697" w14:textId="5579B5DB" w:rsidR="00F857D6" w:rsidRPr="00B20FC9" w:rsidRDefault="00F857D6" w:rsidP="007E2B0A">
      <w:pPr>
        <w:numPr>
          <w:ilvl w:val="0"/>
          <w:numId w:val="22"/>
        </w:numPr>
        <w:spacing w:after="5" w:line="276" w:lineRule="auto"/>
        <w:ind w:right="2" w:hanging="708"/>
        <w:jc w:val="both"/>
        <w:rPr>
          <w:rFonts w:ascii="Times New Roman" w:hAnsi="Times New Roman" w:cs="Times New Roman"/>
          <w:b/>
          <w:bCs/>
        </w:rPr>
      </w:pPr>
      <w:r w:rsidRPr="00B20FC9">
        <w:rPr>
          <w:rFonts w:ascii="Times New Roman" w:hAnsi="Times New Roman" w:cs="Times New Roman"/>
        </w:rPr>
        <w:t>W przypadku objęcia Stron obowiązkiem ustawowym faktury będą wystawiane i przesyłane za pośrednictwem Krajowego Systemu e-Faktur (KSeF), zgodnie z zasadami określonymi w ustawie o podatku od towarów i usług z dnia 11 marca 2004 roku, (z późn. zm.) („</w:t>
      </w:r>
      <w:r w:rsidRPr="004B342C">
        <w:rPr>
          <w:rFonts w:ascii="Times New Roman" w:hAnsi="Times New Roman" w:cs="Times New Roman"/>
          <w:b/>
          <w:bCs/>
        </w:rPr>
        <w:t>Ustawa o VAT</w:t>
      </w:r>
      <w:r w:rsidRPr="00B20FC9">
        <w:rPr>
          <w:rFonts w:ascii="Times New Roman" w:hAnsi="Times New Roman" w:cs="Times New Roman"/>
        </w:rPr>
        <w:t>”).</w:t>
      </w:r>
      <w:r w:rsidR="00301C23" w:rsidRPr="00B20FC9">
        <w:rPr>
          <w:rFonts w:ascii="Times New Roman" w:hAnsi="Times New Roman" w:cs="Times New Roman"/>
        </w:rPr>
        <w:t xml:space="preserve"> </w:t>
      </w:r>
      <w:r w:rsidR="00370E53" w:rsidRPr="00B20FC9">
        <w:rPr>
          <w:rFonts w:ascii="Times New Roman" w:hAnsi="Times New Roman" w:cs="Times New Roman"/>
        </w:rPr>
        <w:t xml:space="preserve">W przypadku gdy możliwym jest wystawienie faktury w formie elektronicznej, faktury będą wystawiane w formie zgodnej z przepisami Ustawy o VAT i przesyłane na adres e-mail </w:t>
      </w:r>
      <w:r w:rsidR="00D5542E" w:rsidRPr="00B20FC9">
        <w:rPr>
          <w:rFonts w:ascii="Times New Roman" w:hAnsi="Times New Roman" w:cs="Times New Roman"/>
        </w:rPr>
        <w:t xml:space="preserve">Zamawiającego </w:t>
      </w:r>
      <w:r w:rsidR="00370E53" w:rsidRPr="00B20FC9">
        <w:rPr>
          <w:rFonts w:ascii="Times New Roman" w:hAnsi="Times New Roman" w:cs="Times New Roman"/>
        </w:rPr>
        <w:t xml:space="preserve">wskazany w </w:t>
      </w:r>
      <w:r w:rsidR="00D5542E" w:rsidRPr="00B20FC9">
        <w:rPr>
          <w:rFonts w:ascii="Times New Roman" w:hAnsi="Times New Roman" w:cs="Times New Roman"/>
        </w:rPr>
        <w:t>§1</w:t>
      </w:r>
      <w:r w:rsidR="003171F6" w:rsidRPr="00B20FC9">
        <w:rPr>
          <w:rFonts w:ascii="Times New Roman" w:hAnsi="Times New Roman" w:cs="Times New Roman"/>
        </w:rPr>
        <w:t>4</w:t>
      </w:r>
      <w:r w:rsidR="00D5542E" w:rsidRPr="00B20FC9">
        <w:rPr>
          <w:rFonts w:ascii="Times New Roman" w:hAnsi="Times New Roman" w:cs="Times New Roman"/>
        </w:rPr>
        <w:t xml:space="preserve"> ust. 3 Umowy.</w:t>
      </w:r>
    </w:p>
    <w:p w14:paraId="38D9374E" w14:textId="77777777" w:rsidR="007E0A07" w:rsidRPr="00B20FC9" w:rsidRDefault="007E0A07" w:rsidP="007E2B0A">
      <w:pPr>
        <w:spacing w:after="5" w:line="276" w:lineRule="auto"/>
        <w:ind w:left="708" w:right="2"/>
        <w:jc w:val="both"/>
        <w:rPr>
          <w:rFonts w:ascii="Times New Roman" w:hAnsi="Times New Roman" w:cs="Times New Roman"/>
          <w:b/>
          <w:bCs/>
          <w:color w:val="2F5496" w:themeColor="accent5" w:themeShade="BF"/>
        </w:rPr>
      </w:pPr>
    </w:p>
    <w:p w14:paraId="28A7BD6D" w14:textId="52FE709E" w:rsidR="00D5542E" w:rsidRPr="00B20FC9" w:rsidRDefault="00120E92" w:rsidP="00D5542E">
      <w:pPr>
        <w:numPr>
          <w:ilvl w:val="0"/>
          <w:numId w:val="22"/>
        </w:numPr>
        <w:spacing w:after="5" w:line="276" w:lineRule="auto"/>
        <w:ind w:right="2" w:hanging="708"/>
        <w:jc w:val="both"/>
        <w:rPr>
          <w:rFonts w:ascii="Times New Roman" w:hAnsi="Times New Roman" w:cs="Times New Roman"/>
          <w:b/>
          <w:bCs/>
        </w:rPr>
      </w:pPr>
      <w:r w:rsidRPr="00B20FC9">
        <w:rPr>
          <w:rFonts w:ascii="Times New Roman" w:hAnsi="Times New Roman" w:cs="Times New Roman"/>
        </w:rPr>
        <w:t xml:space="preserve">W przypadku zaistnienia niedostępności lub ogłoszonej awarii KSeF w rozumieniu </w:t>
      </w:r>
      <w:r w:rsidR="00F857D6" w:rsidRPr="00B20FC9">
        <w:rPr>
          <w:rFonts w:ascii="Times New Roman" w:hAnsi="Times New Roman" w:cs="Times New Roman"/>
        </w:rPr>
        <w:t>Ustawy o VAT</w:t>
      </w:r>
      <w:r w:rsidRPr="00B20FC9">
        <w:rPr>
          <w:rFonts w:ascii="Times New Roman" w:hAnsi="Times New Roman" w:cs="Times New Roman"/>
        </w:rPr>
        <w:t xml:space="preserve"> wystawienie faktur przez Wykonawcę nastąpi zgodnie z procedurą określoną w Ustawie o VAT.</w:t>
      </w:r>
    </w:p>
    <w:p w14:paraId="46376EC3" w14:textId="77777777" w:rsidR="00D5542E" w:rsidRPr="00B20FC9" w:rsidRDefault="00D5542E" w:rsidP="00D5542E">
      <w:pPr>
        <w:spacing w:after="5" w:line="276" w:lineRule="auto"/>
        <w:ind w:left="708" w:right="2"/>
        <w:jc w:val="both"/>
        <w:rPr>
          <w:rFonts w:ascii="Times New Roman" w:hAnsi="Times New Roman" w:cs="Times New Roman"/>
          <w:b/>
          <w:bCs/>
        </w:rPr>
      </w:pPr>
    </w:p>
    <w:p w14:paraId="6E578010" w14:textId="3E62E36A" w:rsidR="00651C7B" w:rsidRPr="00B20FC9" w:rsidRDefault="00651C7B" w:rsidP="00D5542E">
      <w:pPr>
        <w:numPr>
          <w:ilvl w:val="0"/>
          <w:numId w:val="22"/>
        </w:numPr>
        <w:spacing w:after="5" w:line="276" w:lineRule="auto"/>
        <w:ind w:right="2" w:hanging="708"/>
        <w:jc w:val="both"/>
        <w:rPr>
          <w:rFonts w:ascii="Times New Roman" w:hAnsi="Times New Roman" w:cs="Times New Roman"/>
          <w:b/>
          <w:bCs/>
        </w:rPr>
      </w:pPr>
      <w:r w:rsidRPr="00B20FC9">
        <w:rPr>
          <w:rFonts w:ascii="Times New Roman" w:hAnsi="Times New Roman" w:cs="Times New Roman"/>
          <w:color w:val="000000" w:themeColor="text1"/>
        </w:rPr>
        <w:lastRenderedPageBreak/>
        <w:t>Płatności na rzecz Wykonawcy będą dokonywane na wskazany na fakturze rachunek rozliczeniowy Wykonawcy. Wykonawca potwierdza, że rachunek rozliczeniowy</w:t>
      </w:r>
      <w:r w:rsidR="00D5542E" w:rsidRPr="00B20FC9">
        <w:rPr>
          <w:rFonts w:ascii="Times New Roman" w:hAnsi="Times New Roman" w:cs="Times New Roman"/>
          <w:color w:val="000000" w:themeColor="text1"/>
        </w:rPr>
        <w:t xml:space="preserve"> wskazany na fakturze</w:t>
      </w:r>
      <w:r w:rsidRPr="00B20FC9">
        <w:rPr>
          <w:rFonts w:ascii="Times New Roman" w:hAnsi="Times New Roman" w:cs="Times New Roman"/>
          <w:color w:val="000000" w:themeColor="text1"/>
        </w:rPr>
        <w:t xml:space="preserve"> znajduje się w wykazie, o którym mowa w art. 96b </w:t>
      </w:r>
      <w:r w:rsidR="00721812" w:rsidRPr="00B20FC9">
        <w:rPr>
          <w:rFonts w:ascii="Times New Roman" w:hAnsi="Times New Roman" w:cs="Times New Roman"/>
          <w:color w:val="000000" w:themeColor="text1"/>
        </w:rPr>
        <w:t xml:space="preserve">Ustawy o VAT </w:t>
      </w:r>
      <w:r w:rsidRPr="00B20FC9">
        <w:rPr>
          <w:rFonts w:ascii="Times New Roman" w:hAnsi="Times New Roman" w:cs="Times New Roman"/>
          <w:color w:val="000000" w:themeColor="text1"/>
        </w:rPr>
        <w:t xml:space="preserve">Brak rachunku Wykonawcy w ww. wykazie uprawnia </w:t>
      </w:r>
      <w:r w:rsidR="00090198" w:rsidRPr="00B20FC9">
        <w:rPr>
          <w:rFonts w:ascii="Times New Roman" w:hAnsi="Times New Roman" w:cs="Times New Roman"/>
          <w:color w:val="000000" w:themeColor="text1"/>
        </w:rPr>
        <w:t>Zamawiającego</w:t>
      </w:r>
      <w:r w:rsidR="007E2B0A"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 xml:space="preserve">do wstrzymania płatności do czasu uzyskania przez </w:t>
      </w:r>
      <w:r w:rsidR="00FD16AF"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informacji o rachunku Wykonawcy znajdującym się w ww. wykazie, przy czym nie stanowi to opóźnienia ani zwłoki </w:t>
      </w:r>
      <w:r w:rsidR="00FD16AF"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i nie stanowi dla Wykonawcy podstawy do zastosowania środków przewidzianych prawem lub jakichkolwiek roszczeń wobec </w:t>
      </w:r>
      <w:r w:rsidR="00FD16AF"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w tym w szczególności żądania odsetek z tytułu dokonania nieterminowej płatności. </w:t>
      </w:r>
    </w:p>
    <w:p w14:paraId="2DD8E5CB" w14:textId="77777777" w:rsidR="00651C7B" w:rsidRPr="00B20FC9" w:rsidRDefault="00651C7B" w:rsidP="007E2B0A">
      <w:pPr>
        <w:spacing w:after="34" w:line="276" w:lineRule="auto"/>
        <w:rPr>
          <w:rFonts w:ascii="Times New Roman" w:hAnsi="Times New Roman" w:cs="Times New Roman"/>
          <w:color w:val="000000" w:themeColor="text1"/>
        </w:rPr>
      </w:pPr>
      <w:r w:rsidRPr="00B20FC9">
        <w:rPr>
          <w:rFonts w:ascii="Times New Roman" w:hAnsi="Times New Roman" w:cs="Times New Roman"/>
        </w:rPr>
        <w:t xml:space="preserve"> </w:t>
      </w:r>
    </w:p>
    <w:p w14:paraId="74F45983" w14:textId="600E997E" w:rsidR="00651C7B" w:rsidRPr="00B20FC9" w:rsidRDefault="00D5542E" w:rsidP="007E2B0A">
      <w:pPr>
        <w:numPr>
          <w:ilvl w:val="0"/>
          <w:numId w:val="2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Z</w:t>
      </w:r>
      <w:r w:rsidR="00651C7B" w:rsidRPr="00B20FC9">
        <w:rPr>
          <w:rFonts w:ascii="Times New Roman" w:hAnsi="Times New Roman" w:cs="Times New Roman"/>
          <w:color w:val="000000" w:themeColor="text1"/>
        </w:rPr>
        <w:t xml:space="preserve">włoka w zapłacie faktury rodzi po stronie </w:t>
      </w:r>
      <w:r w:rsidR="00FD16AF" w:rsidRPr="00B20FC9">
        <w:rPr>
          <w:rFonts w:ascii="Times New Roman" w:hAnsi="Times New Roman" w:cs="Times New Roman"/>
          <w:color w:val="000000" w:themeColor="text1"/>
        </w:rPr>
        <w:t>Zamawiającego</w:t>
      </w:r>
      <w:r w:rsidR="00651C7B" w:rsidRPr="00B20FC9">
        <w:rPr>
          <w:rFonts w:ascii="Times New Roman" w:hAnsi="Times New Roman" w:cs="Times New Roman"/>
          <w:color w:val="000000" w:themeColor="text1"/>
        </w:rPr>
        <w:t xml:space="preserve"> obowiązek zapłaty ustawowych odsetek za opóźnienie w transakcjach handlowych. </w:t>
      </w:r>
    </w:p>
    <w:p w14:paraId="6196ED99" w14:textId="6E5CE86E" w:rsidR="00651C7B" w:rsidRPr="00B20FC9" w:rsidRDefault="00651C7B" w:rsidP="007E2B0A">
      <w:pPr>
        <w:spacing w:after="17" w:line="276" w:lineRule="auto"/>
        <w:rPr>
          <w:rFonts w:ascii="Times New Roman" w:hAnsi="Times New Roman" w:cs="Times New Roman"/>
        </w:rPr>
      </w:pPr>
      <w:r w:rsidRPr="00B20FC9">
        <w:rPr>
          <w:rFonts w:ascii="Times New Roman" w:hAnsi="Times New Roman" w:cs="Times New Roman"/>
        </w:rPr>
        <w:t xml:space="preserve"> </w:t>
      </w:r>
    </w:p>
    <w:p w14:paraId="4E34699B" w14:textId="5ED7A410" w:rsidR="00FF793A" w:rsidRPr="00B20FC9" w:rsidRDefault="00651C7B" w:rsidP="007E2B0A">
      <w:pPr>
        <w:numPr>
          <w:ilvl w:val="0"/>
          <w:numId w:val="2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przypadku, gdy Umowa zostanie rozpoczęta lub zakończona w trakcie trwania miesiąca, Wynagrodzenie za ten miesiąc obliczane jest proporcjonalnie, w oparciu o stosunek liczby dni roboczych tego miesiąca w trakcie których </w:t>
      </w:r>
      <w:r w:rsidR="00721812" w:rsidRPr="00B20FC9">
        <w:rPr>
          <w:rFonts w:ascii="Times New Roman" w:hAnsi="Times New Roman" w:cs="Times New Roman"/>
          <w:color w:val="000000" w:themeColor="text1"/>
        </w:rPr>
        <w:t>U</w:t>
      </w:r>
      <w:r w:rsidRPr="00B20FC9">
        <w:rPr>
          <w:rFonts w:ascii="Times New Roman" w:hAnsi="Times New Roman" w:cs="Times New Roman"/>
          <w:color w:val="000000" w:themeColor="text1"/>
        </w:rPr>
        <w:t>mowa obowiązuje do wszystkich dni roboczych w danym miesiącu.</w:t>
      </w:r>
    </w:p>
    <w:p w14:paraId="433EB6C8" w14:textId="77777777" w:rsidR="007E0A07" w:rsidRPr="00B20FC9" w:rsidRDefault="007E0A07" w:rsidP="007E2B0A">
      <w:pPr>
        <w:spacing w:after="5" w:line="276" w:lineRule="auto"/>
        <w:ind w:left="708" w:right="2"/>
        <w:jc w:val="both"/>
        <w:rPr>
          <w:rFonts w:ascii="Times New Roman" w:hAnsi="Times New Roman" w:cs="Times New Roman"/>
          <w:color w:val="000000" w:themeColor="text1"/>
        </w:rPr>
      </w:pPr>
    </w:p>
    <w:p w14:paraId="7625E1C4" w14:textId="34CE5AF4" w:rsidR="00651C7B" w:rsidRPr="00B20FC9" w:rsidRDefault="00FF793A" w:rsidP="007E2B0A">
      <w:pPr>
        <w:numPr>
          <w:ilvl w:val="0"/>
          <w:numId w:val="2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Ewentualne zlecenia dodatkowe, dotyczące usług nieobjętych zakresem Umowy rozliczane będą przez Strony na podstawie kosztorysu ofertowego i wcześniejszego uzgodnienia przez Strony w formie pisemnej pod rygorem nieważności zakresu dodatkowych usług, które powinny zostać wykonane przez Wykonawcę. W przypadku wykonania przez Wykonawcę jakichkolwiek dodatkowych usług nieobjętych Umową bez uprzedniej pisemnej zgody Zamawiającego, Wykonawcy nie przysługuje żadne dodatkowe wynagrodzenie oraz zwrot kosztów z tytułu wykonania takich prac dodatkowych.</w:t>
      </w:r>
    </w:p>
    <w:p w14:paraId="5E239F6B" w14:textId="75B3C663" w:rsidR="00E13429" w:rsidRPr="00B20FC9" w:rsidRDefault="00651C7B" w:rsidP="00F8761C">
      <w:pPr>
        <w:spacing w:after="17" w:line="276" w:lineRule="auto"/>
        <w:rPr>
          <w:rFonts w:ascii="Times New Roman" w:hAnsi="Times New Roman" w:cs="Times New Roman"/>
        </w:rPr>
      </w:pPr>
      <w:r w:rsidRPr="00B20FC9">
        <w:rPr>
          <w:rFonts w:ascii="Times New Roman" w:hAnsi="Times New Roman" w:cs="Times New Roman"/>
        </w:rPr>
        <w:t xml:space="preserve"> </w:t>
      </w:r>
    </w:p>
    <w:p w14:paraId="40DA5BE6" w14:textId="5864AA0A" w:rsidR="002058D3" w:rsidRPr="00B20FC9" w:rsidRDefault="000C648D" w:rsidP="007E2B0A">
      <w:pPr>
        <w:spacing w:after="0" w:line="276" w:lineRule="auto"/>
        <w:jc w:val="center"/>
        <w:rPr>
          <w:rFonts w:ascii="Times New Roman" w:hAnsi="Times New Roman" w:cs="Times New Roman"/>
          <w:b/>
          <w:bCs/>
          <w:color w:val="000000" w:themeColor="text1"/>
        </w:rPr>
      </w:pPr>
      <w:r w:rsidRPr="00B20FC9">
        <w:rPr>
          <w:rFonts w:ascii="Times New Roman" w:hAnsi="Times New Roman" w:cs="Times New Roman"/>
          <w:b/>
          <w:bCs/>
          <w:color w:val="000000" w:themeColor="text1"/>
        </w:rPr>
        <w:t xml:space="preserve">§ </w:t>
      </w:r>
      <w:r w:rsidR="00FF793A" w:rsidRPr="00B20FC9">
        <w:rPr>
          <w:rFonts w:ascii="Times New Roman" w:hAnsi="Times New Roman" w:cs="Times New Roman"/>
          <w:b/>
          <w:bCs/>
          <w:color w:val="000000" w:themeColor="text1"/>
        </w:rPr>
        <w:t>7</w:t>
      </w:r>
      <w:r w:rsidR="00FD16AF" w:rsidRPr="00B20FC9">
        <w:rPr>
          <w:rFonts w:ascii="Times New Roman" w:hAnsi="Times New Roman" w:cs="Times New Roman"/>
          <w:b/>
          <w:bCs/>
          <w:color w:val="000000" w:themeColor="text1"/>
        </w:rPr>
        <w:t xml:space="preserve"> (Raportowanie)</w:t>
      </w:r>
    </w:p>
    <w:p w14:paraId="7A17CB54" w14:textId="77777777" w:rsidR="00FD16AF" w:rsidRPr="00B20FC9" w:rsidRDefault="00FD16AF" w:rsidP="007E2B0A">
      <w:pPr>
        <w:spacing w:after="17" w:line="276" w:lineRule="auto"/>
        <w:rPr>
          <w:rFonts w:ascii="Times New Roman" w:hAnsi="Times New Roman" w:cs="Times New Roman"/>
          <w:color w:val="000000" w:themeColor="text1"/>
        </w:rPr>
      </w:pPr>
    </w:p>
    <w:p w14:paraId="7DE058F0" w14:textId="770EF41A" w:rsidR="00FD16AF" w:rsidRPr="00B20FC9" w:rsidRDefault="00FD16AF" w:rsidP="007E2B0A">
      <w:pPr>
        <w:numPr>
          <w:ilvl w:val="0"/>
          <w:numId w:val="23"/>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O ile Zamawiający nie wskaże w formie wiadomości e</w:t>
      </w:r>
      <w:r w:rsidR="00D93AA4" w:rsidRPr="00B20FC9">
        <w:rPr>
          <w:rFonts w:ascii="Times New Roman" w:hAnsi="Times New Roman" w:cs="Times New Roman"/>
          <w:color w:val="000000" w:themeColor="text1"/>
        </w:rPr>
        <w:t>-</w:t>
      </w:r>
      <w:r w:rsidRPr="00B20FC9">
        <w:rPr>
          <w:rFonts w:ascii="Times New Roman" w:hAnsi="Times New Roman" w:cs="Times New Roman"/>
          <w:color w:val="000000" w:themeColor="text1"/>
        </w:rPr>
        <w:t>mail inaczej</w:t>
      </w:r>
      <w:r w:rsidR="00D93AA4"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Wykonawca jest zobowiązany do terminowego składania Zamawiającemu kompletnych i dokładnych pisemnych raportów</w:t>
      </w:r>
      <w:r w:rsidR="00B8326B" w:rsidRPr="00B20FC9">
        <w:rPr>
          <w:rFonts w:ascii="Times New Roman" w:hAnsi="Times New Roman" w:cs="Times New Roman"/>
          <w:color w:val="000000" w:themeColor="text1"/>
        </w:rPr>
        <w:t xml:space="preserve"> </w:t>
      </w:r>
      <w:r w:rsidR="00D93AA4" w:rsidRPr="00B20FC9">
        <w:rPr>
          <w:rFonts w:ascii="Times New Roman" w:hAnsi="Times New Roman" w:cs="Times New Roman"/>
          <w:color w:val="000000" w:themeColor="text1"/>
        </w:rPr>
        <w:t>zawierających</w:t>
      </w:r>
      <w:r w:rsidR="00B8326B" w:rsidRPr="00B20FC9">
        <w:rPr>
          <w:rFonts w:ascii="Times New Roman" w:hAnsi="Times New Roman" w:cs="Times New Roman"/>
          <w:color w:val="000000" w:themeColor="text1"/>
        </w:rPr>
        <w:t xml:space="preserve"> dokumentacj</w:t>
      </w:r>
      <w:r w:rsidR="00D93AA4" w:rsidRPr="00B20FC9">
        <w:rPr>
          <w:rFonts w:ascii="Times New Roman" w:hAnsi="Times New Roman" w:cs="Times New Roman"/>
          <w:color w:val="000000" w:themeColor="text1"/>
        </w:rPr>
        <w:t xml:space="preserve">ę </w:t>
      </w:r>
      <w:r w:rsidR="00B8326B" w:rsidRPr="00B20FC9">
        <w:rPr>
          <w:rFonts w:ascii="Times New Roman" w:hAnsi="Times New Roman" w:cs="Times New Roman"/>
          <w:color w:val="000000" w:themeColor="text1"/>
        </w:rPr>
        <w:t>fotograficzn</w:t>
      </w:r>
      <w:r w:rsidR="00D93AA4" w:rsidRPr="00B20FC9">
        <w:rPr>
          <w:rFonts w:ascii="Times New Roman" w:hAnsi="Times New Roman" w:cs="Times New Roman"/>
          <w:color w:val="000000" w:themeColor="text1"/>
        </w:rPr>
        <w:t>ą</w:t>
      </w:r>
      <w:r w:rsidR="00B8326B" w:rsidRPr="00B20FC9">
        <w:rPr>
          <w:rFonts w:ascii="Times New Roman" w:hAnsi="Times New Roman" w:cs="Times New Roman"/>
          <w:color w:val="000000" w:themeColor="text1"/>
        </w:rPr>
        <w:t xml:space="preserve"> realizowanych robót</w:t>
      </w:r>
      <w:r w:rsidRPr="00B20FC9">
        <w:rPr>
          <w:rFonts w:ascii="Times New Roman" w:hAnsi="Times New Roman" w:cs="Times New Roman"/>
          <w:color w:val="000000" w:themeColor="text1"/>
        </w:rPr>
        <w:t xml:space="preserve">: </w:t>
      </w:r>
    </w:p>
    <w:p w14:paraId="34DC87C5" w14:textId="05FD7C66" w:rsidR="00FF793A" w:rsidRPr="00B20FC9" w:rsidRDefault="00E53CCB" w:rsidP="00F8761C">
      <w:pPr>
        <w:numPr>
          <w:ilvl w:val="1"/>
          <w:numId w:val="23"/>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Co 2</w:t>
      </w:r>
      <w:r w:rsidR="00D93AA4" w:rsidRPr="00B20FC9">
        <w:rPr>
          <w:rFonts w:ascii="Times New Roman" w:hAnsi="Times New Roman" w:cs="Times New Roman"/>
          <w:color w:val="000000" w:themeColor="text1"/>
        </w:rPr>
        <w:t xml:space="preserve"> (dwa)</w:t>
      </w:r>
      <w:r w:rsidRPr="00B20FC9">
        <w:rPr>
          <w:rFonts w:ascii="Times New Roman" w:hAnsi="Times New Roman" w:cs="Times New Roman"/>
          <w:color w:val="000000" w:themeColor="text1"/>
        </w:rPr>
        <w:t xml:space="preserve"> tygodnie</w:t>
      </w:r>
      <w:r w:rsidR="00FD16AF" w:rsidRPr="00B20FC9">
        <w:rPr>
          <w:rFonts w:ascii="Times New Roman" w:hAnsi="Times New Roman" w:cs="Times New Roman"/>
          <w:color w:val="000000" w:themeColor="text1"/>
        </w:rPr>
        <w:t xml:space="preserve"> - zawierających m.in. informacje o stanie realizacji </w:t>
      </w:r>
      <w:r w:rsidR="00FF793A" w:rsidRPr="00B20FC9">
        <w:rPr>
          <w:rFonts w:ascii="Times New Roman" w:hAnsi="Times New Roman" w:cs="Times New Roman"/>
          <w:color w:val="000000" w:themeColor="text1"/>
        </w:rPr>
        <w:t>I</w:t>
      </w:r>
      <w:r w:rsidR="00FD16AF" w:rsidRPr="00B20FC9">
        <w:rPr>
          <w:rFonts w:ascii="Times New Roman" w:hAnsi="Times New Roman" w:cs="Times New Roman"/>
          <w:color w:val="000000" w:themeColor="text1"/>
        </w:rPr>
        <w:t>nwestycji, ze wskazaniem głównych zagrożeń, zgodności terminów wykonywania robót z harmonogramem, zaawansowania wykonania projektów wykonawczych, informacji o kosztach w zakresie zgodności z przyjętymi założeniami</w:t>
      </w:r>
      <w:r w:rsidRPr="00B20FC9">
        <w:rPr>
          <w:rFonts w:ascii="Times New Roman" w:hAnsi="Times New Roman" w:cs="Times New Roman"/>
          <w:color w:val="000000" w:themeColor="text1"/>
        </w:rPr>
        <w:t xml:space="preserve">. </w:t>
      </w:r>
      <w:r w:rsidR="00FD16AF" w:rsidRPr="00B20FC9">
        <w:rPr>
          <w:rFonts w:ascii="Times New Roman" w:hAnsi="Times New Roman" w:cs="Times New Roman"/>
          <w:color w:val="000000" w:themeColor="text1"/>
        </w:rPr>
        <w:t>Zamawiający może żądać złożenia raportu w terminie wcześniejszym w uzasadnionych przypadkach lub jeżeli Zamawiający uznał to za niezbędne dla prawidłowego nadzoru</w:t>
      </w:r>
      <w:r w:rsidR="00FF793A" w:rsidRPr="00B20FC9">
        <w:rPr>
          <w:rFonts w:ascii="Times New Roman" w:hAnsi="Times New Roman" w:cs="Times New Roman"/>
          <w:color w:val="000000" w:themeColor="text1"/>
        </w:rPr>
        <w:t>.</w:t>
      </w:r>
    </w:p>
    <w:p w14:paraId="412B6CC9" w14:textId="2904E07E" w:rsidR="00FF793A" w:rsidRPr="00B20FC9" w:rsidRDefault="00FD16AF" w:rsidP="00F8761C">
      <w:pPr>
        <w:numPr>
          <w:ilvl w:val="1"/>
          <w:numId w:val="23"/>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W terminie 24</w:t>
      </w:r>
      <w:r w:rsidR="00D93AA4" w:rsidRPr="00B20FC9">
        <w:rPr>
          <w:rFonts w:ascii="Times New Roman" w:hAnsi="Times New Roman" w:cs="Times New Roman"/>
          <w:color w:val="000000" w:themeColor="text1"/>
        </w:rPr>
        <w:t xml:space="preserve"> (dwudziestu czterech) </w:t>
      </w:r>
      <w:r w:rsidRPr="00B20FC9">
        <w:rPr>
          <w:rFonts w:ascii="Times New Roman" w:hAnsi="Times New Roman" w:cs="Times New Roman"/>
          <w:color w:val="000000" w:themeColor="text1"/>
        </w:rPr>
        <w:t xml:space="preserve">godzin od zdarzenia nagłego, nieprzewidzianego, mającego wpływ na realizację </w:t>
      </w:r>
      <w:r w:rsidR="00FF793A" w:rsidRPr="00B20FC9">
        <w:rPr>
          <w:rFonts w:ascii="Times New Roman" w:hAnsi="Times New Roman" w:cs="Times New Roman"/>
          <w:color w:val="000000" w:themeColor="text1"/>
        </w:rPr>
        <w:t>I</w:t>
      </w:r>
      <w:r w:rsidRPr="00B20FC9">
        <w:rPr>
          <w:rFonts w:ascii="Times New Roman" w:hAnsi="Times New Roman" w:cs="Times New Roman"/>
          <w:color w:val="000000" w:themeColor="text1"/>
        </w:rPr>
        <w:t>nwestycji</w:t>
      </w:r>
      <w:r w:rsidR="00162094" w:rsidRPr="00B20FC9">
        <w:rPr>
          <w:rFonts w:ascii="Times New Roman" w:hAnsi="Times New Roman" w:cs="Times New Roman"/>
          <w:color w:val="000000" w:themeColor="text1"/>
        </w:rPr>
        <w:t xml:space="preserve"> (w tym termin</w:t>
      </w:r>
      <w:r w:rsidR="00C46EFD" w:rsidRPr="00B20FC9">
        <w:rPr>
          <w:rFonts w:ascii="Times New Roman" w:hAnsi="Times New Roman" w:cs="Times New Roman"/>
          <w:color w:val="000000" w:themeColor="text1"/>
        </w:rPr>
        <w:t xml:space="preserve"> realizacji</w:t>
      </w:r>
      <w:r w:rsidR="00162094" w:rsidRPr="00B20FC9">
        <w:rPr>
          <w:rFonts w:ascii="Times New Roman" w:hAnsi="Times New Roman" w:cs="Times New Roman"/>
          <w:color w:val="000000" w:themeColor="text1"/>
        </w:rPr>
        <w:t xml:space="preserve"> </w:t>
      </w:r>
      <w:r w:rsidR="00C46EFD" w:rsidRPr="00B20FC9">
        <w:rPr>
          <w:rFonts w:ascii="Times New Roman" w:hAnsi="Times New Roman" w:cs="Times New Roman"/>
          <w:color w:val="000000" w:themeColor="text1"/>
        </w:rPr>
        <w:t>lub</w:t>
      </w:r>
      <w:r w:rsidR="00162094" w:rsidRPr="00B20FC9">
        <w:rPr>
          <w:rFonts w:ascii="Times New Roman" w:hAnsi="Times New Roman" w:cs="Times New Roman"/>
          <w:color w:val="000000" w:themeColor="text1"/>
        </w:rPr>
        <w:t xml:space="preserve"> budżet Inwestycji)</w:t>
      </w:r>
      <w:r w:rsidRPr="00B20FC9">
        <w:rPr>
          <w:rFonts w:ascii="Times New Roman" w:hAnsi="Times New Roman" w:cs="Times New Roman"/>
          <w:color w:val="000000" w:themeColor="text1"/>
        </w:rPr>
        <w:t>. Raport powinien za</w:t>
      </w:r>
      <w:r w:rsidR="00E53CCB" w:rsidRPr="00B20FC9">
        <w:rPr>
          <w:rFonts w:ascii="Times New Roman" w:hAnsi="Times New Roman" w:cs="Times New Roman"/>
          <w:color w:val="000000" w:themeColor="text1"/>
        </w:rPr>
        <w:t>w</w:t>
      </w:r>
      <w:r w:rsidRPr="00B20FC9">
        <w:rPr>
          <w:rFonts w:ascii="Times New Roman" w:hAnsi="Times New Roman" w:cs="Times New Roman"/>
          <w:color w:val="000000" w:themeColor="text1"/>
        </w:rPr>
        <w:t xml:space="preserve">ierać czytelny i szczegółowy opis zdarzenia, analizę skutków oraz propozycje działań korygujących i zapobiegawczych. </w:t>
      </w:r>
    </w:p>
    <w:p w14:paraId="3F8FD491" w14:textId="5516EECA" w:rsidR="00FD16AF" w:rsidRPr="00B20FC9" w:rsidRDefault="00FD16AF" w:rsidP="00F8761C">
      <w:pPr>
        <w:numPr>
          <w:ilvl w:val="1"/>
          <w:numId w:val="23"/>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Tygodniowych, w przypadku opóźnień w realizacji Inwestycji mogącym zagrozić uzyskaniu pozwolenia na użytkowanie w terminach określnych w umowie z </w:t>
      </w:r>
      <w:r w:rsidR="009B30D7" w:rsidRPr="00B20FC9">
        <w:rPr>
          <w:rFonts w:ascii="Times New Roman" w:hAnsi="Times New Roman" w:cs="Times New Roman"/>
          <w:color w:val="000000" w:themeColor="text1"/>
        </w:rPr>
        <w:t>g</w:t>
      </w:r>
      <w:r w:rsidRPr="00B20FC9">
        <w:rPr>
          <w:rFonts w:ascii="Times New Roman" w:hAnsi="Times New Roman" w:cs="Times New Roman"/>
          <w:color w:val="000000" w:themeColor="text1"/>
        </w:rPr>
        <w:t xml:space="preserve">eneralnym </w:t>
      </w:r>
      <w:r w:rsidR="009B30D7" w:rsidRPr="00B20FC9">
        <w:rPr>
          <w:rFonts w:ascii="Times New Roman" w:hAnsi="Times New Roman" w:cs="Times New Roman"/>
          <w:color w:val="000000" w:themeColor="text1"/>
        </w:rPr>
        <w:t>w</w:t>
      </w:r>
      <w:r w:rsidRPr="00B20FC9">
        <w:rPr>
          <w:rFonts w:ascii="Times New Roman" w:hAnsi="Times New Roman" w:cs="Times New Roman"/>
          <w:color w:val="000000" w:themeColor="text1"/>
        </w:rPr>
        <w:t>ykonawcą Inwestycji bądź w innych okolicznościach, które</w:t>
      </w:r>
      <w:r w:rsidR="00D93AA4"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według uzasadnionej opinii Zamawiającego</w:t>
      </w:r>
      <w:r w:rsidR="00D93AA4"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mogą wpłynąć na terminowe lub prawidłowe wykonanie Inwestycji</w:t>
      </w:r>
      <w:r w:rsidRPr="00B20FC9">
        <w:rPr>
          <w:rFonts w:ascii="Times New Roman" w:eastAsia="Times New Roman" w:hAnsi="Times New Roman" w:cs="Times New Roman"/>
          <w:color w:val="000000" w:themeColor="text1"/>
        </w:rPr>
        <w:t>.</w:t>
      </w:r>
      <w:r w:rsidRPr="00B20FC9">
        <w:rPr>
          <w:rFonts w:ascii="Times New Roman" w:hAnsi="Times New Roman" w:cs="Times New Roman"/>
          <w:color w:val="000000" w:themeColor="text1"/>
        </w:rPr>
        <w:t xml:space="preserve"> </w:t>
      </w:r>
    </w:p>
    <w:p w14:paraId="0BDA8915" w14:textId="77777777" w:rsidR="00FD16AF" w:rsidRPr="00B20FC9" w:rsidRDefault="00FD16AF" w:rsidP="007E2B0A">
      <w:pPr>
        <w:spacing w:after="34" w:line="276" w:lineRule="auto"/>
        <w:ind w:left="360"/>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lastRenderedPageBreak/>
        <w:t xml:space="preserve"> </w:t>
      </w:r>
    </w:p>
    <w:p w14:paraId="59C9AC44" w14:textId="34434FF7" w:rsidR="00FD16AF" w:rsidRPr="00B20FC9" w:rsidRDefault="00FD16AF" w:rsidP="007E2B0A">
      <w:pPr>
        <w:numPr>
          <w:ilvl w:val="0"/>
          <w:numId w:val="23"/>
        </w:numPr>
        <w:spacing w:after="5" w:line="276" w:lineRule="auto"/>
        <w:ind w:right="2" w:hanging="708"/>
        <w:jc w:val="both"/>
        <w:rPr>
          <w:rFonts w:ascii="Times New Roman" w:hAnsi="Times New Roman" w:cs="Times New Roman"/>
          <w:color w:val="2F5496" w:themeColor="accent5" w:themeShade="BF"/>
        </w:rPr>
      </w:pPr>
      <w:r w:rsidRPr="00B20FC9">
        <w:rPr>
          <w:rFonts w:ascii="Times New Roman" w:hAnsi="Times New Roman" w:cs="Times New Roman"/>
          <w:color w:val="000000" w:themeColor="text1"/>
        </w:rPr>
        <w:t xml:space="preserve">Wzory ww. raportów zostaną ustalone pomiędzy </w:t>
      </w:r>
      <w:r w:rsidR="00FF793A" w:rsidRPr="00B20FC9">
        <w:rPr>
          <w:rFonts w:ascii="Times New Roman" w:hAnsi="Times New Roman" w:cs="Times New Roman"/>
          <w:color w:val="000000" w:themeColor="text1"/>
        </w:rPr>
        <w:t>S</w:t>
      </w:r>
      <w:r w:rsidRPr="00B20FC9">
        <w:rPr>
          <w:rFonts w:ascii="Times New Roman" w:hAnsi="Times New Roman" w:cs="Times New Roman"/>
          <w:color w:val="000000" w:themeColor="text1"/>
        </w:rPr>
        <w:t>tronami po podpisaniu Umowy</w:t>
      </w:r>
      <w:r w:rsidRPr="00B20FC9">
        <w:rPr>
          <w:rFonts w:ascii="Times New Roman" w:hAnsi="Times New Roman" w:cs="Times New Roman"/>
          <w:color w:val="2F5496" w:themeColor="accent5" w:themeShade="BF"/>
        </w:rPr>
        <w:t xml:space="preserve">. </w:t>
      </w:r>
    </w:p>
    <w:p w14:paraId="28E28B0A" w14:textId="77777777" w:rsidR="00FD16AF" w:rsidRPr="00B20FC9" w:rsidRDefault="00FD16AF" w:rsidP="007E2B0A">
      <w:pPr>
        <w:spacing w:after="19" w:line="276" w:lineRule="auto"/>
        <w:ind w:left="708"/>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15FCCC69" w14:textId="77777777" w:rsidR="00FD16AF" w:rsidRPr="00B20FC9" w:rsidRDefault="00FD16AF" w:rsidP="007E2B0A">
      <w:pPr>
        <w:numPr>
          <w:ilvl w:val="0"/>
          <w:numId w:val="23"/>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Brak przekazywania raportów, o których mowa w ust. 1 skutkuje brakiem możliwości wystawienia przez Wykonawcę faktury do czasu ich przedstawienia i akceptacji przez Zamawiającego. </w:t>
      </w:r>
    </w:p>
    <w:p w14:paraId="1E3AA074" w14:textId="77777777" w:rsidR="00FD16AF" w:rsidRPr="00B20FC9" w:rsidRDefault="00FD16AF" w:rsidP="007E2B0A">
      <w:pPr>
        <w:spacing w:after="17"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4A2A407B" w14:textId="44B56527" w:rsidR="00FD16AF" w:rsidRPr="00B20FC9" w:rsidRDefault="00FD16AF" w:rsidP="007E2B0A">
      <w:pPr>
        <w:numPr>
          <w:ilvl w:val="0"/>
          <w:numId w:val="23"/>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Zamawiający może odmówić zatwierdzenia raportu w terminie 7 (siedmiu) dni od dnia jego złożenia z pisemnym podaniem uzasadnienia. </w:t>
      </w:r>
    </w:p>
    <w:p w14:paraId="51F88D51" w14:textId="77777777" w:rsidR="00FD16AF" w:rsidRPr="00B20FC9" w:rsidRDefault="00FD16AF" w:rsidP="007E2B0A">
      <w:pPr>
        <w:spacing w:after="17"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5C94BD59" w14:textId="77777777" w:rsidR="00162094" w:rsidRPr="00B20FC9" w:rsidRDefault="00FD16AF" w:rsidP="007E2B0A">
      <w:pPr>
        <w:numPr>
          <w:ilvl w:val="0"/>
          <w:numId w:val="23"/>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Powyższe nie uchybia obowiązkowi Wykonawcy do bieżącego przekazywania wszelkich informacji dotyczących wykonywania Umowy, w tym w terminach wskazanych przez </w:t>
      </w:r>
      <w:r w:rsidR="00E53CCB"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w:t>
      </w:r>
    </w:p>
    <w:p w14:paraId="60F8EB80" w14:textId="77777777" w:rsidR="003228AC" w:rsidRPr="00B20FC9" w:rsidRDefault="003228AC" w:rsidP="007E2B0A">
      <w:pPr>
        <w:spacing w:after="5" w:line="276" w:lineRule="auto"/>
        <w:ind w:left="708" w:right="2"/>
        <w:jc w:val="both"/>
        <w:rPr>
          <w:rFonts w:ascii="Times New Roman" w:hAnsi="Times New Roman" w:cs="Times New Roman"/>
          <w:color w:val="000000" w:themeColor="text1"/>
        </w:rPr>
      </w:pPr>
    </w:p>
    <w:p w14:paraId="4F2CC0D1" w14:textId="6AAE6070" w:rsidR="00162094" w:rsidRPr="00B20FC9" w:rsidRDefault="00162094" w:rsidP="007E2B0A">
      <w:pPr>
        <w:numPr>
          <w:ilvl w:val="0"/>
          <w:numId w:val="23"/>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Jeżeli w okresie realizacji Inwestycji zajdzie konieczność wykonania robót dodatkowych nieprzewidzianych umową z </w:t>
      </w:r>
      <w:r w:rsidR="009B30D7" w:rsidRPr="00B20FC9">
        <w:rPr>
          <w:rFonts w:ascii="Times New Roman" w:hAnsi="Times New Roman" w:cs="Times New Roman"/>
          <w:color w:val="000000" w:themeColor="text1"/>
        </w:rPr>
        <w:t>g</w:t>
      </w:r>
      <w:r w:rsidRPr="00B20FC9">
        <w:rPr>
          <w:rFonts w:ascii="Times New Roman" w:hAnsi="Times New Roman" w:cs="Times New Roman"/>
          <w:color w:val="000000" w:themeColor="text1"/>
        </w:rPr>
        <w:t xml:space="preserve">eneralnym </w:t>
      </w:r>
      <w:r w:rsidR="009B30D7" w:rsidRPr="00B20FC9">
        <w:rPr>
          <w:rFonts w:ascii="Times New Roman" w:hAnsi="Times New Roman" w:cs="Times New Roman"/>
          <w:color w:val="000000" w:themeColor="text1"/>
        </w:rPr>
        <w:t>w</w:t>
      </w:r>
      <w:r w:rsidRPr="00B20FC9">
        <w:rPr>
          <w:rFonts w:ascii="Times New Roman" w:hAnsi="Times New Roman" w:cs="Times New Roman"/>
          <w:color w:val="000000" w:themeColor="text1"/>
        </w:rPr>
        <w:t>ykonawcą, Wykonawca powinien niezwłocznie zawiadomić o tym Zamawiającego, celem podjęcia przez Zamawiającego decyzji co do ich zlecenia generalnemu wykonawcy. Wykonawca powinien w szczególności udzielić Zamawiającemu wyczerpujących oraz rzetelnych informacji oraz wyjaśnień w powyższym zakresie.</w:t>
      </w:r>
    </w:p>
    <w:p w14:paraId="3C14AA20" w14:textId="77777777" w:rsidR="003228AC" w:rsidRPr="00B20FC9" w:rsidRDefault="003228AC" w:rsidP="007E2B0A">
      <w:pPr>
        <w:spacing w:after="5" w:line="276" w:lineRule="auto"/>
        <w:ind w:left="708" w:right="2"/>
        <w:jc w:val="both"/>
        <w:rPr>
          <w:rFonts w:ascii="Times New Roman" w:hAnsi="Times New Roman" w:cs="Times New Roman"/>
          <w:color w:val="000000" w:themeColor="text1"/>
        </w:rPr>
      </w:pPr>
    </w:p>
    <w:p w14:paraId="47524613" w14:textId="7B14A456" w:rsidR="00FD16AF" w:rsidRPr="00B20FC9" w:rsidRDefault="00162094" w:rsidP="007E2B0A">
      <w:pPr>
        <w:numPr>
          <w:ilvl w:val="0"/>
          <w:numId w:val="23"/>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Bez uprzedniej pisemnej zgody Zamawiającego Wykonawca nie jest upoważniony do wydawania generalnemu wykonawcy </w:t>
      </w:r>
      <w:r w:rsidR="00437805" w:rsidRPr="00B20FC9">
        <w:rPr>
          <w:rFonts w:ascii="Times New Roman" w:hAnsi="Times New Roman" w:cs="Times New Roman"/>
          <w:color w:val="000000" w:themeColor="text1"/>
        </w:rPr>
        <w:t>polecenia wykonania robót dodatkowych poza sytuacją, gdy ich wykonanie jest konieczne ze względu na bezpieczeństwo ludzi lub mienia Zamawiającego lub zabezpieczenie przed awarią. W takiej sytuacji Wykonawca wyda takie polecenie pisemnie, a następnie niezwłocznie zawiadomi o ty</w:t>
      </w:r>
      <w:r w:rsidR="00D93AA4" w:rsidRPr="00B20FC9">
        <w:rPr>
          <w:rFonts w:ascii="Times New Roman" w:hAnsi="Times New Roman" w:cs="Times New Roman"/>
          <w:color w:val="000000" w:themeColor="text1"/>
        </w:rPr>
        <w:t>m</w:t>
      </w:r>
      <w:r w:rsidR="00437805" w:rsidRPr="00B20FC9">
        <w:rPr>
          <w:rFonts w:ascii="Times New Roman" w:hAnsi="Times New Roman" w:cs="Times New Roman"/>
          <w:color w:val="000000" w:themeColor="text1"/>
        </w:rPr>
        <w:t xml:space="preserve"> Zamawiającego najpóźniej w terminie 24 (dwudziestu czterech) godzin od daty polecenia.</w:t>
      </w:r>
    </w:p>
    <w:p w14:paraId="6297F17A" w14:textId="77777777" w:rsidR="00FD16AF" w:rsidRPr="00B20FC9" w:rsidRDefault="00FD16AF" w:rsidP="007E2B0A">
      <w:pPr>
        <w:spacing w:after="0" w:line="276" w:lineRule="auto"/>
        <w:jc w:val="center"/>
        <w:rPr>
          <w:rFonts w:ascii="Times New Roman" w:hAnsi="Times New Roman" w:cs="Times New Roman"/>
        </w:rPr>
      </w:pPr>
    </w:p>
    <w:p w14:paraId="0CE0C6E1" w14:textId="34613D52" w:rsidR="007F01F3" w:rsidRPr="00B20FC9" w:rsidRDefault="007F01F3" w:rsidP="007E2B0A">
      <w:pPr>
        <w:spacing w:after="0" w:line="276" w:lineRule="auto"/>
        <w:jc w:val="center"/>
        <w:rPr>
          <w:rFonts w:ascii="Times New Roman" w:hAnsi="Times New Roman" w:cs="Times New Roman"/>
          <w:b/>
          <w:bCs/>
          <w:color w:val="000000" w:themeColor="text1"/>
        </w:rPr>
      </w:pPr>
      <w:r w:rsidRPr="00B20FC9">
        <w:rPr>
          <w:rFonts w:ascii="Times New Roman" w:hAnsi="Times New Roman" w:cs="Times New Roman"/>
          <w:b/>
          <w:bCs/>
          <w:color w:val="000000" w:themeColor="text1"/>
        </w:rPr>
        <w:t xml:space="preserve">§ </w:t>
      </w:r>
      <w:r w:rsidR="00437805" w:rsidRPr="00B20FC9">
        <w:rPr>
          <w:rFonts w:ascii="Times New Roman" w:hAnsi="Times New Roman" w:cs="Times New Roman"/>
          <w:b/>
          <w:bCs/>
          <w:color w:val="000000" w:themeColor="text1"/>
        </w:rPr>
        <w:t>8</w:t>
      </w:r>
      <w:r w:rsidRPr="00B20FC9">
        <w:rPr>
          <w:rFonts w:ascii="Times New Roman" w:hAnsi="Times New Roman" w:cs="Times New Roman"/>
          <w:b/>
          <w:bCs/>
          <w:color w:val="000000" w:themeColor="text1"/>
        </w:rPr>
        <w:t xml:space="preserve"> (Ubezpieczenie Wykonawcy)</w:t>
      </w:r>
    </w:p>
    <w:p w14:paraId="5AD83473" w14:textId="142FDCA3" w:rsidR="007F01F3" w:rsidRPr="00B20FC9" w:rsidRDefault="007F01F3" w:rsidP="007E2B0A">
      <w:pPr>
        <w:spacing w:after="23" w:line="276" w:lineRule="auto"/>
        <w:rPr>
          <w:rFonts w:ascii="Times New Roman" w:hAnsi="Times New Roman" w:cs="Times New Roman"/>
          <w:color w:val="000000" w:themeColor="text1"/>
        </w:rPr>
      </w:pPr>
    </w:p>
    <w:p w14:paraId="3360F426" w14:textId="26E70442" w:rsidR="007F01F3" w:rsidRPr="00B20FC9" w:rsidRDefault="007F01F3" w:rsidP="007E2B0A">
      <w:pPr>
        <w:numPr>
          <w:ilvl w:val="0"/>
          <w:numId w:val="24"/>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oświadcza, że posiada </w:t>
      </w:r>
      <w:r w:rsidR="00437805" w:rsidRPr="00B20FC9">
        <w:rPr>
          <w:rFonts w:ascii="Times New Roman" w:hAnsi="Times New Roman" w:cs="Times New Roman"/>
          <w:color w:val="000000" w:themeColor="text1"/>
        </w:rPr>
        <w:t xml:space="preserve">na swój koszt </w:t>
      </w:r>
      <w:r w:rsidRPr="00B20FC9">
        <w:rPr>
          <w:rFonts w:ascii="Times New Roman" w:hAnsi="Times New Roman" w:cs="Times New Roman"/>
          <w:color w:val="000000" w:themeColor="text1"/>
        </w:rPr>
        <w:t xml:space="preserve">ubezpieczenie od odpowiedzialności cywilnej z tytułu prowadzonej działalności gospodarczej w zakresie obejmującym wszelkie ryzyka mogące wyniknąć w związku z Umową, na jedno i wiele zdarzeń na kwotę nie mniejszą niż 2 </w:t>
      </w:r>
      <w:r w:rsidR="00553837" w:rsidRPr="00B20FC9">
        <w:rPr>
          <w:rFonts w:ascii="Times New Roman" w:hAnsi="Times New Roman" w:cs="Times New Roman"/>
          <w:color w:val="000000" w:themeColor="text1"/>
        </w:rPr>
        <w:t>0</w:t>
      </w:r>
      <w:r w:rsidRPr="00B20FC9">
        <w:rPr>
          <w:rFonts w:ascii="Times New Roman" w:hAnsi="Times New Roman" w:cs="Times New Roman"/>
          <w:color w:val="000000" w:themeColor="text1"/>
        </w:rPr>
        <w:t xml:space="preserve">00 000, 00 PLN (słownie: dwa miliony złotych 00/100) na dowód, czego przedstawi </w:t>
      </w:r>
      <w:r w:rsidR="00687C39" w:rsidRPr="00B20FC9">
        <w:rPr>
          <w:rFonts w:ascii="Times New Roman" w:hAnsi="Times New Roman" w:cs="Times New Roman"/>
          <w:color w:val="000000" w:themeColor="text1"/>
        </w:rPr>
        <w:t>kopię</w:t>
      </w:r>
      <w:r w:rsidRPr="00B20FC9">
        <w:rPr>
          <w:rFonts w:ascii="Times New Roman" w:hAnsi="Times New Roman" w:cs="Times New Roman"/>
          <w:color w:val="000000" w:themeColor="text1"/>
        </w:rPr>
        <w:t xml:space="preserve"> polisy ubezpieczeniowej stanowiąc</w:t>
      </w:r>
      <w:r w:rsidR="00687C39" w:rsidRPr="00B20FC9">
        <w:rPr>
          <w:rFonts w:ascii="Times New Roman" w:hAnsi="Times New Roman" w:cs="Times New Roman"/>
          <w:color w:val="000000" w:themeColor="text1"/>
        </w:rPr>
        <w:t>ą</w:t>
      </w:r>
      <w:r w:rsidRPr="00B20FC9">
        <w:rPr>
          <w:rFonts w:ascii="Times New Roman" w:hAnsi="Times New Roman" w:cs="Times New Roman"/>
          <w:color w:val="000000" w:themeColor="text1"/>
        </w:rPr>
        <w:t xml:space="preserve"> Załącznik nr</w:t>
      </w:r>
      <w:r w:rsidR="00553837" w:rsidRPr="00B20FC9">
        <w:rPr>
          <w:rFonts w:ascii="Times New Roman" w:hAnsi="Times New Roman" w:cs="Times New Roman"/>
          <w:color w:val="000000" w:themeColor="text1"/>
        </w:rPr>
        <w:t xml:space="preserve"> 7</w:t>
      </w:r>
      <w:r w:rsidRPr="00B20FC9">
        <w:rPr>
          <w:rFonts w:ascii="Times New Roman" w:hAnsi="Times New Roman" w:cs="Times New Roman"/>
          <w:color w:val="000000" w:themeColor="text1"/>
        </w:rPr>
        <w:t xml:space="preserve"> do Umowy. </w:t>
      </w:r>
    </w:p>
    <w:p w14:paraId="29831D83" w14:textId="77777777" w:rsidR="007F01F3" w:rsidRPr="00B20FC9" w:rsidRDefault="007F01F3" w:rsidP="007E2B0A">
      <w:pPr>
        <w:spacing w:after="17" w:line="276" w:lineRule="auto"/>
        <w:ind w:left="708"/>
        <w:rPr>
          <w:rFonts w:ascii="Times New Roman" w:hAnsi="Times New Roman" w:cs="Times New Roman"/>
          <w:color w:val="000000" w:themeColor="text1"/>
        </w:rPr>
      </w:pPr>
      <w:r w:rsidRPr="00B20FC9">
        <w:rPr>
          <w:rFonts w:ascii="Times New Roman" w:hAnsi="Times New Roman" w:cs="Times New Roman"/>
          <w:color w:val="000000" w:themeColor="text1"/>
        </w:rPr>
        <w:t xml:space="preserve"> </w:t>
      </w:r>
    </w:p>
    <w:p w14:paraId="260FFDE9" w14:textId="13B770DA" w:rsidR="007F01F3" w:rsidRPr="00B20FC9" w:rsidRDefault="007F01F3" w:rsidP="007E2B0A">
      <w:pPr>
        <w:numPr>
          <w:ilvl w:val="0"/>
          <w:numId w:val="24"/>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zapewnia, że przez cały okres obowiązywania </w:t>
      </w:r>
      <w:r w:rsidR="00437805" w:rsidRPr="00B20FC9">
        <w:rPr>
          <w:rFonts w:ascii="Times New Roman" w:hAnsi="Times New Roman" w:cs="Times New Roman"/>
          <w:color w:val="000000" w:themeColor="text1"/>
        </w:rPr>
        <w:t>U</w:t>
      </w:r>
      <w:r w:rsidRPr="00B20FC9">
        <w:rPr>
          <w:rFonts w:ascii="Times New Roman" w:hAnsi="Times New Roman" w:cs="Times New Roman"/>
          <w:color w:val="000000" w:themeColor="text1"/>
        </w:rPr>
        <w:t xml:space="preserve">mowy będzie posiadał </w:t>
      </w:r>
      <w:r w:rsidR="00437805" w:rsidRPr="00B20FC9">
        <w:rPr>
          <w:rFonts w:ascii="Times New Roman" w:hAnsi="Times New Roman" w:cs="Times New Roman"/>
          <w:color w:val="000000" w:themeColor="text1"/>
        </w:rPr>
        <w:t xml:space="preserve">na swój koszt </w:t>
      </w:r>
      <w:r w:rsidRPr="00B20FC9">
        <w:rPr>
          <w:rFonts w:ascii="Times New Roman" w:hAnsi="Times New Roman" w:cs="Times New Roman"/>
          <w:color w:val="000000" w:themeColor="text1"/>
        </w:rPr>
        <w:t>ważną polisę ubezpieczeniową na kwotę nie niższą niż określona w ust. 1 powyżej i na warunkach</w:t>
      </w:r>
      <w:r w:rsidR="00687C39" w:rsidRPr="00B20FC9">
        <w:rPr>
          <w:rFonts w:ascii="Times New Roman" w:hAnsi="Times New Roman" w:cs="Times New Roman"/>
          <w:color w:val="000000" w:themeColor="text1"/>
        </w:rPr>
        <w:t xml:space="preserve"> (w tym zakresie ochrony ubezpieczeniowej)</w:t>
      </w:r>
      <w:r w:rsidRPr="00B20FC9">
        <w:rPr>
          <w:rFonts w:ascii="Times New Roman" w:hAnsi="Times New Roman" w:cs="Times New Roman"/>
          <w:color w:val="000000" w:themeColor="text1"/>
        </w:rPr>
        <w:t xml:space="preserve"> nie mniej korzystnych niż te wskazane w ust. 1 powyżej oraz będzie przedstawiał Zamawiającemu kopię potwierdzenia zawarcia kolejnych polis</w:t>
      </w:r>
      <w:r w:rsidR="00687C39" w:rsidRPr="00B20FC9">
        <w:rPr>
          <w:rFonts w:ascii="Times New Roman" w:hAnsi="Times New Roman" w:cs="Times New Roman"/>
          <w:color w:val="000000" w:themeColor="text1"/>
        </w:rPr>
        <w:t xml:space="preserve"> na żądanie Zamawiającego</w:t>
      </w:r>
      <w:r w:rsidRPr="00B20FC9">
        <w:rPr>
          <w:rFonts w:ascii="Times New Roman" w:hAnsi="Times New Roman" w:cs="Times New Roman"/>
          <w:color w:val="000000" w:themeColor="text1"/>
        </w:rPr>
        <w:t xml:space="preserve">. </w:t>
      </w:r>
    </w:p>
    <w:p w14:paraId="62866FBF" w14:textId="77777777" w:rsidR="00E53CCB" w:rsidRPr="00B20FC9" w:rsidRDefault="00E53CCB" w:rsidP="007E2B0A">
      <w:pPr>
        <w:spacing w:after="0" w:line="276" w:lineRule="auto"/>
        <w:rPr>
          <w:rFonts w:ascii="Times New Roman" w:hAnsi="Times New Roman" w:cs="Times New Roman"/>
        </w:rPr>
      </w:pPr>
    </w:p>
    <w:p w14:paraId="595763EF" w14:textId="0C75A71A" w:rsidR="007F01F3" w:rsidRPr="00B20FC9" w:rsidRDefault="007F01F3" w:rsidP="007E2B0A">
      <w:pPr>
        <w:spacing w:after="0" w:line="276" w:lineRule="auto"/>
        <w:jc w:val="center"/>
        <w:rPr>
          <w:rFonts w:ascii="Times New Roman" w:hAnsi="Times New Roman" w:cs="Times New Roman"/>
          <w:b/>
          <w:bCs/>
          <w:color w:val="000000" w:themeColor="text1"/>
        </w:rPr>
      </w:pPr>
      <w:r w:rsidRPr="00B20FC9">
        <w:rPr>
          <w:rFonts w:ascii="Times New Roman" w:hAnsi="Times New Roman" w:cs="Times New Roman"/>
          <w:b/>
          <w:bCs/>
          <w:color w:val="000000" w:themeColor="text1"/>
        </w:rPr>
        <w:t xml:space="preserve">§ </w:t>
      </w:r>
      <w:r w:rsidR="00437805" w:rsidRPr="00B20FC9">
        <w:rPr>
          <w:rFonts w:ascii="Times New Roman" w:hAnsi="Times New Roman" w:cs="Times New Roman"/>
          <w:b/>
          <w:bCs/>
          <w:color w:val="000000" w:themeColor="text1"/>
        </w:rPr>
        <w:t>9</w:t>
      </w:r>
      <w:r w:rsidRPr="00B20FC9">
        <w:rPr>
          <w:rFonts w:ascii="Times New Roman" w:hAnsi="Times New Roman" w:cs="Times New Roman"/>
          <w:b/>
          <w:bCs/>
          <w:color w:val="000000" w:themeColor="text1"/>
        </w:rPr>
        <w:t xml:space="preserve"> (Kary umowne)</w:t>
      </w:r>
    </w:p>
    <w:p w14:paraId="134205EB" w14:textId="77777777" w:rsidR="007E0A07" w:rsidRPr="00B20FC9" w:rsidRDefault="007E0A07" w:rsidP="007E2B0A">
      <w:pPr>
        <w:spacing w:after="0" w:line="276" w:lineRule="auto"/>
        <w:jc w:val="center"/>
        <w:rPr>
          <w:rFonts w:ascii="Times New Roman" w:hAnsi="Times New Roman" w:cs="Times New Roman"/>
          <w:b/>
          <w:bCs/>
          <w:color w:val="000000" w:themeColor="text1"/>
        </w:rPr>
      </w:pPr>
    </w:p>
    <w:p w14:paraId="08A1B5E6" w14:textId="77777777" w:rsidR="007F01F3" w:rsidRPr="00B20FC9" w:rsidRDefault="007F01F3" w:rsidP="007E2B0A">
      <w:pPr>
        <w:numPr>
          <w:ilvl w:val="0"/>
          <w:numId w:val="25"/>
        </w:numPr>
        <w:spacing w:after="30"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zapłaci Zamawiającemu następujące kary umowne: </w:t>
      </w:r>
    </w:p>
    <w:p w14:paraId="77A64AA1" w14:textId="77777777" w:rsidR="00F8761C" w:rsidRPr="00B20FC9" w:rsidRDefault="00812FEB" w:rsidP="00F8761C">
      <w:pPr>
        <w:numPr>
          <w:ilvl w:val="1"/>
          <w:numId w:val="25"/>
        </w:numPr>
        <w:spacing w:after="10" w:line="276" w:lineRule="auto"/>
        <w:ind w:left="1446" w:hanging="709"/>
        <w:jc w:val="both"/>
        <w:rPr>
          <w:rFonts w:ascii="Times New Roman" w:hAnsi="Times New Roman" w:cs="Times New Roman"/>
          <w:strike/>
          <w:color w:val="000000" w:themeColor="text1"/>
        </w:rPr>
      </w:pPr>
      <w:r w:rsidRPr="00B20FC9">
        <w:rPr>
          <w:rFonts w:ascii="Times New Roman" w:hAnsi="Times New Roman" w:cs="Times New Roman"/>
          <w:color w:val="000000" w:themeColor="text1"/>
        </w:rPr>
        <w:lastRenderedPageBreak/>
        <w:t>W</w:t>
      </w:r>
      <w:r w:rsidR="007F01F3" w:rsidRPr="00B20FC9">
        <w:rPr>
          <w:rFonts w:ascii="Times New Roman" w:hAnsi="Times New Roman" w:cs="Times New Roman"/>
          <w:color w:val="000000" w:themeColor="text1"/>
        </w:rPr>
        <w:t xml:space="preserve"> razie rozwiązania lub wypowiedzenia Umowy z przyczyn leżących po stronie Wykonawcy</w:t>
      </w:r>
      <w:r w:rsidR="00687C39" w:rsidRPr="00B20FC9">
        <w:rPr>
          <w:rFonts w:ascii="Times New Roman" w:hAnsi="Times New Roman" w:cs="Times New Roman"/>
          <w:color w:val="000000" w:themeColor="text1"/>
        </w:rPr>
        <w:t xml:space="preserve"> </w:t>
      </w:r>
      <w:r w:rsidR="007F01F3" w:rsidRPr="00B20FC9">
        <w:rPr>
          <w:rFonts w:ascii="Times New Roman" w:hAnsi="Times New Roman" w:cs="Times New Roman"/>
          <w:color w:val="000000" w:themeColor="text1"/>
        </w:rPr>
        <w:t>w wysokości</w:t>
      </w:r>
      <w:r w:rsidR="00B8326B" w:rsidRPr="00B20FC9">
        <w:rPr>
          <w:rFonts w:ascii="Times New Roman" w:hAnsi="Times New Roman" w:cs="Times New Roman"/>
          <w:color w:val="000000" w:themeColor="text1"/>
        </w:rPr>
        <w:t xml:space="preserve"> 1</w:t>
      </w:r>
      <w:r w:rsidR="006A3E2E" w:rsidRPr="00B20FC9">
        <w:rPr>
          <w:rFonts w:ascii="Times New Roman" w:hAnsi="Times New Roman" w:cs="Times New Roman"/>
          <w:color w:val="000000" w:themeColor="text1"/>
        </w:rPr>
        <w:t>5</w:t>
      </w:r>
      <w:r w:rsidR="00B8326B" w:rsidRPr="00B20FC9">
        <w:rPr>
          <w:rFonts w:ascii="Times New Roman" w:hAnsi="Times New Roman" w:cs="Times New Roman"/>
          <w:color w:val="000000" w:themeColor="text1"/>
        </w:rPr>
        <w:t xml:space="preserve">% </w:t>
      </w:r>
      <w:r w:rsidR="00687C39" w:rsidRPr="00B20FC9">
        <w:rPr>
          <w:rFonts w:ascii="Times New Roman" w:hAnsi="Times New Roman" w:cs="Times New Roman"/>
          <w:color w:val="000000" w:themeColor="text1"/>
        </w:rPr>
        <w:t xml:space="preserve">łącznego wynagrodzenia Wykonawcy brutto określonego w §6 Umowy </w:t>
      </w:r>
      <w:r w:rsidRPr="00B20FC9">
        <w:rPr>
          <w:rFonts w:ascii="Times New Roman" w:hAnsi="Times New Roman" w:cs="Times New Roman"/>
          <w:color w:val="000000" w:themeColor="text1"/>
        </w:rPr>
        <w:t xml:space="preserve">jakie byłoby należne </w:t>
      </w:r>
      <w:r w:rsidR="009F514A" w:rsidRPr="00B20FC9">
        <w:rPr>
          <w:rFonts w:ascii="Times New Roman" w:hAnsi="Times New Roman" w:cs="Times New Roman"/>
          <w:color w:val="000000" w:themeColor="text1"/>
        </w:rPr>
        <w:t>za cały okres Umowy</w:t>
      </w:r>
      <w:r w:rsidRPr="00B20FC9">
        <w:rPr>
          <w:rFonts w:ascii="Times New Roman" w:hAnsi="Times New Roman" w:cs="Times New Roman"/>
          <w:color w:val="000000" w:themeColor="text1"/>
        </w:rPr>
        <w:t xml:space="preserve"> (tj. suma wynagrodzeń za cały okres Umowy jak gdyby Umowa nie wygasła do końca okresu obowiązywania z jakiejkolwiek przyczyny)</w:t>
      </w:r>
      <w:r w:rsidR="009F514A" w:rsidRPr="00B20FC9">
        <w:rPr>
          <w:rFonts w:ascii="Times New Roman" w:hAnsi="Times New Roman" w:cs="Times New Roman"/>
          <w:color w:val="000000" w:themeColor="text1"/>
        </w:rPr>
        <w:t>.</w:t>
      </w:r>
    </w:p>
    <w:p w14:paraId="35B7DB45" w14:textId="4EDFB818" w:rsidR="0000282C" w:rsidRPr="00B20FC9" w:rsidRDefault="00812FEB" w:rsidP="00F8761C">
      <w:pPr>
        <w:numPr>
          <w:ilvl w:val="1"/>
          <w:numId w:val="25"/>
        </w:numPr>
        <w:spacing w:after="10" w:line="276" w:lineRule="auto"/>
        <w:ind w:left="1446" w:hanging="709"/>
        <w:jc w:val="both"/>
        <w:rPr>
          <w:rFonts w:ascii="Times New Roman" w:hAnsi="Times New Roman" w:cs="Times New Roman"/>
          <w:strike/>
          <w:color w:val="000000" w:themeColor="text1"/>
        </w:rPr>
      </w:pPr>
      <w:r w:rsidRPr="00B20FC9">
        <w:rPr>
          <w:rFonts w:ascii="Times New Roman" w:hAnsi="Times New Roman" w:cs="Times New Roman"/>
          <w:color w:val="000000" w:themeColor="text1"/>
        </w:rPr>
        <w:t>W</w:t>
      </w:r>
      <w:r w:rsidR="007F01F3" w:rsidRPr="00B20FC9">
        <w:rPr>
          <w:rFonts w:ascii="Times New Roman" w:hAnsi="Times New Roman" w:cs="Times New Roman"/>
          <w:color w:val="000000" w:themeColor="text1"/>
        </w:rPr>
        <w:t xml:space="preserve"> przypadku braku fizycznej obecności na </w:t>
      </w:r>
      <w:r w:rsidR="0000282C" w:rsidRPr="00B20FC9">
        <w:rPr>
          <w:rFonts w:ascii="Times New Roman" w:hAnsi="Times New Roman" w:cs="Times New Roman"/>
          <w:color w:val="000000" w:themeColor="text1"/>
        </w:rPr>
        <w:t>r</w:t>
      </w:r>
      <w:r w:rsidR="007F01F3" w:rsidRPr="00B20FC9">
        <w:rPr>
          <w:rFonts w:ascii="Times New Roman" w:hAnsi="Times New Roman" w:cs="Times New Roman"/>
          <w:color w:val="000000" w:themeColor="text1"/>
        </w:rPr>
        <w:t xml:space="preserve">adzie </w:t>
      </w:r>
      <w:r w:rsidR="0000282C" w:rsidRPr="00B20FC9">
        <w:rPr>
          <w:rFonts w:ascii="Times New Roman" w:hAnsi="Times New Roman" w:cs="Times New Roman"/>
          <w:color w:val="000000" w:themeColor="text1"/>
        </w:rPr>
        <w:t>b</w:t>
      </w:r>
      <w:r w:rsidR="007F01F3" w:rsidRPr="00B20FC9">
        <w:rPr>
          <w:rFonts w:ascii="Times New Roman" w:hAnsi="Times New Roman" w:cs="Times New Roman"/>
          <w:color w:val="000000" w:themeColor="text1"/>
        </w:rPr>
        <w:t>udowy bądź innym zorganizowanym przez Zamawiającego spotkaniu któregokolwiek członka zespołu</w:t>
      </w:r>
      <w:r w:rsidR="00D94F40" w:rsidRPr="00B20FC9">
        <w:rPr>
          <w:rFonts w:ascii="Times New Roman" w:hAnsi="Times New Roman" w:cs="Times New Roman"/>
          <w:color w:val="000000" w:themeColor="text1"/>
        </w:rPr>
        <w:t>, bądź braku uczestnictwa Wykonawcy w odbiorach robót zanikających lub czynnościach związanych z odbiorem końcowym prac wchodzących w zakres Inwestycji</w:t>
      </w:r>
      <w:r w:rsidRPr="00B20FC9">
        <w:rPr>
          <w:rFonts w:ascii="Times New Roman" w:hAnsi="Times New Roman" w:cs="Times New Roman"/>
          <w:color w:val="000000" w:themeColor="text1"/>
        </w:rPr>
        <w:t xml:space="preserve"> w wysokości</w:t>
      </w:r>
      <w:r w:rsidR="007F01F3" w:rsidRPr="00B20FC9">
        <w:rPr>
          <w:rFonts w:ascii="Times New Roman" w:hAnsi="Times New Roman" w:cs="Times New Roman"/>
          <w:color w:val="000000" w:themeColor="text1"/>
        </w:rPr>
        <w:t xml:space="preserve"> </w:t>
      </w:r>
      <w:r w:rsidR="00BC5849" w:rsidRPr="00B20FC9">
        <w:rPr>
          <w:rFonts w:ascii="Times New Roman" w:hAnsi="Times New Roman" w:cs="Times New Roman"/>
          <w:color w:val="000000" w:themeColor="text1"/>
        </w:rPr>
        <w:t xml:space="preserve">2000 </w:t>
      </w:r>
      <w:r w:rsidR="007F01F3" w:rsidRPr="00B20FC9">
        <w:rPr>
          <w:rFonts w:ascii="Times New Roman" w:hAnsi="Times New Roman" w:cs="Times New Roman"/>
          <w:color w:val="000000" w:themeColor="text1"/>
        </w:rPr>
        <w:t xml:space="preserve">zł (słownie: </w:t>
      </w:r>
      <w:r w:rsidR="00BC5849" w:rsidRPr="00B20FC9">
        <w:rPr>
          <w:rFonts w:ascii="Times New Roman" w:hAnsi="Times New Roman" w:cs="Times New Roman"/>
          <w:color w:val="000000" w:themeColor="text1"/>
        </w:rPr>
        <w:t xml:space="preserve">dwa </w:t>
      </w:r>
      <w:r w:rsidR="007F01F3" w:rsidRPr="00B20FC9">
        <w:rPr>
          <w:rFonts w:ascii="Times New Roman" w:hAnsi="Times New Roman" w:cs="Times New Roman"/>
          <w:color w:val="000000" w:themeColor="text1"/>
        </w:rPr>
        <w:t>tysiące złotych) za każdy przypadek.</w:t>
      </w:r>
    </w:p>
    <w:p w14:paraId="2C37D61E" w14:textId="5BE8866E" w:rsidR="007F01F3" w:rsidRPr="00B20FC9" w:rsidRDefault="007F01F3" w:rsidP="00F8761C">
      <w:pPr>
        <w:numPr>
          <w:ilvl w:val="1"/>
          <w:numId w:val="25"/>
        </w:numPr>
        <w:spacing w:after="5" w:line="276" w:lineRule="auto"/>
        <w:ind w:left="1446"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przypadku braku dostarczenia w terminie określonym przez </w:t>
      </w:r>
      <w:r w:rsidR="00C702E8"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dokumentów, albo braku zaopiniowania przez Wykonawcę w formie wiadomości e</w:t>
      </w:r>
      <w:r w:rsidR="00812FEB" w:rsidRPr="00B20FC9">
        <w:rPr>
          <w:rFonts w:ascii="Times New Roman" w:hAnsi="Times New Roman" w:cs="Times New Roman"/>
          <w:color w:val="000000" w:themeColor="text1"/>
        </w:rPr>
        <w:t>-</w:t>
      </w:r>
      <w:r w:rsidRPr="00B20FC9">
        <w:rPr>
          <w:rFonts w:ascii="Times New Roman" w:hAnsi="Times New Roman" w:cs="Times New Roman"/>
          <w:color w:val="000000" w:themeColor="text1"/>
        </w:rPr>
        <w:t>mail lub pisemnej dokumentów w</w:t>
      </w:r>
      <w:r w:rsidR="00C702E8" w:rsidRPr="00B20FC9">
        <w:rPr>
          <w:rFonts w:ascii="Times New Roman" w:hAnsi="Times New Roman" w:cs="Times New Roman"/>
          <w:color w:val="000000" w:themeColor="text1"/>
        </w:rPr>
        <w:t xml:space="preserve"> uzgodnionych</w:t>
      </w:r>
      <w:r w:rsidRPr="00B20FC9">
        <w:rPr>
          <w:rFonts w:ascii="Times New Roman" w:hAnsi="Times New Roman" w:cs="Times New Roman"/>
          <w:color w:val="000000" w:themeColor="text1"/>
        </w:rPr>
        <w:t xml:space="preserve"> terminac</w:t>
      </w:r>
      <w:r w:rsidR="00C702E8" w:rsidRPr="00B20FC9">
        <w:rPr>
          <w:rFonts w:ascii="Times New Roman" w:hAnsi="Times New Roman" w:cs="Times New Roman"/>
          <w:color w:val="000000" w:themeColor="text1"/>
        </w:rPr>
        <w:t>h</w:t>
      </w:r>
      <w:r w:rsidRPr="00B20FC9">
        <w:rPr>
          <w:rFonts w:ascii="Times New Roman" w:hAnsi="Times New Roman" w:cs="Times New Roman"/>
          <w:color w:val="000000" w:themeColor="text1"/>
        </w:rPr>
        <w:t>, albo wykonanie powyższych czynności bez zapewnienia odpowiedniej jakości zgodnie ze standardami i wytycznymi Zamawiającego w wysokości</w:t>
      </w:r>
      <w:r w:rsidR="00BC5849" w:rsidRPr="00B20FC9">
        <w:rPr>
          <w:rFonts w:ascii="Times New Roman" w:hAnsi="Times New Roman" w:cs="Times New Roman"/>
          <w:color w:val="000000" w:themeColor="text1"/>
        </w:rPr>
        <w:t xml:space="preserve"> 500 zł </w:t>
      </w:r>
      <w:r w:rsidR="006A3E2E" w:rsidRPr="00B20FC9">
        <w:rPr>
          <w:rFonts w:ascii="Times New Roman" w:hAnsi="Times New Roman" w:cs="Times New Roman"/>
          <w:color w:val="000000" w:themeColor="text1"/>
        </w:rPr>
        <w:t>(słownie</w:t>
      </w:r>
      <w:r w:rsidR="00812FEB" w:rsidRPr="00B20FC9">
        <w:rPr>
          <w:rFonts w:ascii="Times New Roman" w:hAnsi="Times New Roman" w:cs="Times New Roman"/>
          <w:color w:val="000000" w:themeColor="text1"/>
        </w:rPr>
        <w:t>:</w:t>
      </w:r>
      <w:r w:rsidR="006A3E2E" w:rsidRPr="00B20FC9">
        <w:rPr>
          <w:rFonts w:ascii="Times New Roman" w:hAnsi="Times New Roman" w:cs="Times New Roman"/>
          <w:color w:val="000000" w:themeColor="text1"/>
        </w:rPr>
        <w:t xml:space="preserve"> pięćset złotych) </w:t>
      </w:r>
      <w:r w:rsidR="00BC5849" w:rsidRPr="00B20FC9">
        <w:rPr>
          <w:rFonts w:ascii="Times New Roman" w:hAnsi="Times New Roman" w:cs="Times New Roman"/>
          <w:color w:val="000000" w:themeColor="text1"/>
        </w:rPr>
        <w:t xml:space="preserve">za każdy </w:t>
      </w:r>
      <w:r w:rsidR="00812FEB" w:rsidRPr="00B20FC9">
        <w:rPr>
          <w:rFonts w:ascii="Times New Roman" w:hAnsi="Times New Roman" w:cs="Times New Roman"/>
          <w:color w:val="000000" w:themeColor="text1"/>
        </w:rPr>
        <w:t xml:space="preserve">rozpoczęty </w:t>
      </w:r>
      <w:r w:rsidR="00BC5849" w:rsidRPr="00B20FC9">
        <w:rPr>
          <w:rFonts w:ascii="Times New Roman" w:hAnsi="Times New Roman" w:cs="Times New Roman"/>
          <w:color w:val="000000" w:themeColor="text1"/>
        </w:rPr>
        <w:t xml:space="preserve">dzień opóźnienia i </w:t>
      </w:r>
      <w:r w:rsidRPr="00B20FC9">
        <w:rPr>
          <w:rFonts w:ascii="Times New Roman" w:hAnsi="Times New Roman" w:cs="Times New Roman"/>
          <w:color w:val="000000" w:themeColor="text1"/>
        </w:rPr>
        <w:t xml:space="preserve">za każdy przypadek naruszenia. </w:t>
      </w:r>
    </w:p>
    <w:p w14:paraId="1C2D7B6C" w14:textId="465CB0A7" w:rsidR="007F01F3" w:rsidRPr="00B20FC9" w:rsidRDefault="007F01F3" w:rsidP="00F8761C">
      <w:pPr>
        <w:numPr>
          <w:ilvl w:val="1"/>
          <w:numId w:val="25"/>
        </w:numPr>
        <w:spacing w:after="10" w:line="276" w:lineRule="auto"/>
        <w:ind w:left="1446"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przypadku zmiany któregokolwiek członka zespołu Wykonawcy bez uprzedniej akceptacji Zamawiającego w wysokości </w:t>
      </w:r>
      <w:r w:rsidR="00BC5849" w:rsidRPr="00B20FC9">
        <w:rPr>
          <w:rFonts w:ascii="Times New Roman" w:hAnsi="Times New Roman" w:cs="Times New Roman"/>
          <w:color w:val="000000" w:themeColor="text1"/>
        </w:rPr>
        <w:t>5000</w:t>
      </w:r>
      <w:r w:rsidR="00812FEB" w:rsidRPr="00B20FC9">
        <w:rPr>
          <w:rFonts w:ascii="Times New Roman" w:hAnsi="Times New Roman" w:cs="Times New Roman"/>
          <w:color w:val="000000" w:themeColor="text1"/>
        </w:rPr>
        <w:t xml:space="preserve"> zł </w:t>
      </w:r>
      <w:r w:rsidRPr="00B20FC9">
        <w:rPr>
          <w:rFonts w:ascii="Times New Roman" w:hAnsi="Times New Roman" w:cs="Times New Roman"/>
          <w:color w:val="000000" w:themeColor="text1"/>
        </w:rPr>
        <w:t xml:space="preserve">(słownie: </w:t>
      </w:r>
      <w:r w:rsidR="00BC5849" w:rsidRPr="00B20FC9">
        <w:rPr>
          <w:rFonts w:ascii="Times New Roman" w:hAnsi="Times New Roman" w:cs="Times New Roman"/>
          <w:color w:val="000000" w:themeColor="text1"/>
        </w:rPr>
        <w:t xml:space="preserve">pięć </w:t>
      </w:r>
      <w:r w:rsidRPr="00B20FC9">
        <w:rPr>
          <w:rFonts w:ascii="Times New Roman" w:hAnsi="Times New Roman" w:cs="Times New Roman"/>
          <w:color w:val="000000" w:themeColor="text1"/>
        </w:rPr>
        <w:t xml:space="preserve">tysięcy złotych) za każdy przypadek </w:t>
      </w:r>
      <w:r w:rsidR="00812FEB" w:rsidRPr="00B20FC9">
        <w:rPr>
          <w:rFonts w:ascii="Times New Roman" w:hAnsi="Times New Roman" w:cs="Times New Roman"/>
          <w:color w:val="000000" w:themeColor="text1"/>
        </w:rPr>
        <w:t>naruszenia.</w:t>
      </w:r>
    </w:p>
    <w:p w14:paraId="17E4B17C" w14:textId="77777777" w:rsidR="007F01F3" w:rsidRPr="00B20FC9" w:rsidRDefault="007F01F3" w:rsidP="007E2B0A">
      <w:pPr>
        <w:spacing w:after="17"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3B798DF5" w14:textId="664C5749" w:rsidR="007F01F3" w:rsidRPr="00B20FC9" w:rsidRDefault="007F01F3" w:rsidP="007E2B0A">
      <w:pPr>
        <w:numPr>
          <w:ilvl w:val="0"/>
          <w:numId w:val="25"/>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Kara/kary umowne należne Zamawiającemu będą według wyboru Zamawiającego płacone na podstawie wezwania do zapłaty lub mogą zostać potrącone z wynagrodzenia Wykonawcy na podstawie przedłożonego mu oświadczenia. </w:t>
      </w:r>
    </w:p>
    <w:p w14:paraId="4147B46A" w14:textId="77777777" w:rsidR="007F01F3" w:rsidRPr="00B20FC9" w:rsidRDefault="007F01F3" w:rsidP="007E2B0A">
      <w:pPr>
        <w:spacing w:after="34" w:line="276" w:lineRule="auto"/>
        <w:ind w:left="708"/>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76E11A20" w14:textId="77777777" w:rsidR="007F01F3" w:rsidRPr="00B20FC9" w:rsidRDefault="007F01F3" w:rsidP="007E2B0A">
      <w:pPr>
        <w:numPr>
          <w:ilvl w:val="0"/>
          <w:numId w:val="25"/>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wyraża zgodę na potrącenie kar umownych z wynagrodzenia. </w:t>
      </w:r>
    </w:p>
    <w:p w14:paraId="34B432BD" w14:textId="77777777" w:rsidR="007F01F3" w:rsidRPr="00B20FC9" w:rsidRDefault="007F01F3" w:rsidP="007E2B0A">
      <w:pPr>
        <w:spacing w:after="34"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000B52E8" w14:textId="079279DB" w:rsidR="007F01F3" w:rsidRPr="00B20FC9" w:rsidRDefault="007F01F3" w:rsidP="007E2B0A">
      <w:pPr>
        <w:numPr>
          <w:ilvl w:val="0"/>
          <w:numId w:val="25"/>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Kary umowne podlegają sumowaniu i mogą być kumulowane. </w:t>
      </w:r>
    </w:p>
    <w:p w14:paraId="4D784461" w14:textId="77777777" w:rsidR="007F01F3" w:rsidRPr="00B20FC9" w:rsidRDefault="007F01F3" w:rsidP="007E2B0A">
      <w:pPr>
        <w:spacing w:after="17"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19E41CA0" w14:textId="30D5BC7A" w:rsidR="007F01F3" w:rsidRPr="00B20FC9" w:rsidRDefault="007F01F3" w:rsidP="007E2B0A">
      <w:pPr>
        <w:numPr>
          <w:ilvl w:val="0"/>
          <w:numId w:val="25"/>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Obowiązek zapłaty kar umownych nie wyklucza możliwości dochodzenia przez Zamawiającego odszkodowania przewyższającego wysokość kary umownej na zasadach ogólnych. </w:t>
      </w:r>
    </w:p>
    <w:p w14:paraId="5F2AF001" w14:textId="77777777" w:rsidR="007F01F3" w:rsidRPr="00B20FC9" w:rsidRDefault="007F01F3" w:rsidP="007E2B0A">
      <w:pPr>
        <w:spacing w:after="0"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0D4633F4" w14:textId="33E38B7D" w:rsidR="007F01F3" w:rsidRPr="00B20FC9" w:rsidRDefault="007F01F3" w:rsidP="007E2B0A">
      <w:pPr>
        <w:numPr>
          <w:ilvl w:val="0"/>
          <w:numId w:val="25"/>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W celu uniknięcia wątpliwości</w:t>
      </w:r>
      <w:r w:rsidR="00812FEB"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 xml:space="preserve">Wykonawca nie ponosi odpowiedzialności za opóźnienie, jak również za </w:t>
      </w:r>
      <w:r w:rsidR="007E0A07" w:rsidRPr="00B20FC9">
        <w:rPr>
          <w:rFonts w:ascii="Times New Roman" w:hAnsi="Times New Roman" w:cs="Times New Roman"/>
          <w:color w:val="000000" w:themeColor="text1"/>
        </w:rPr>
        <w:t xml:space="preserve">naruszenie </w:t>
      </w:r>
      <w:r w:rsidRPr="00B20FC9">
        <w:rPr>
          <w:rFonts w:ascii="Times New Roman" w:hAnsi="Times New Roman" w:cs="Times New Roman"/>
          <w:color w:val="000000" w:themeColor="text1"/>
        </w:rPr>
        <w:t xml:space="preserve">innych zobowiązań umownych, jeżeli takie opóźnienie lub </w:t>
      </w:r>
      <w:r w:rsidR="007E0A07" w:rsidRPr="00B20FC9">
        <w:rPr>
          <w:rFonts w:ascii="Times New Roman" w:hAnsi="Times New Roman" w:cs="Times New Roman"/>
          <w:color w:val="000000" w:themeColor="text1"/>
        </w:rPr>
        <w:t xml:space="preserve">naruszenie </w:t>
      </w:r>
      <w:r w:rsidRPr="00B20FC9">
        <w:rPr>
          <w:rFonts w:ascii="Times New Roman" w:hAnsi="Times New Roman" w:cs="Times New Roman"/>
          <w:color w:val="000000" w:themeColor="text1"/>
        </w:rPr>
        <w:t xml:space="preserve">zostało spowodowane przez następujące okoliczności: </w:t>
      </w:r>
    </w:p>
    <w:p w14:paraId="094D09F6" w14:textId="77777777" w:rsidR="00F8761C" w:rsidRPr="00B20FC9" w:rsidRDefault="00D94F40" w:rsidP="00F8761C">
      <w:pPr>
        <w:numPr>
          <w:ilvl w:val="2"/>
          <w:numId w:val="26"/>
        </w:numPr>
        <w:spacing w:after="5" w:line="276" w:lineRule="auto"/>
        <w:ind w:left="1106" w:hanging="369"/>
        <w:jc w:val="both"/>
        <w:rPr>
          <w:rFonts w:ascii="Times New Roman" w:hAnsi="Times New Roman" w:cs="Times New Roman"/>
          <w:color w:val="000000" w:themeColor="text1"/>
        </w:rPr>
      </w:pPr>
      <w:r w:rsidRPr="00B20FC9">
        <w:rPr>
          <w:rFonts w:ascii="Times New Roman" w:hAnsi="Times New Roman" w:cs="Times New Roman"/>
          <w:color w:val="000000" w:themeColor="text1"/>
        </w:rPr>
        <w:t>S</w:t>
      </w:r>
      <w:r w:rsidR="007F01F3" w:rsidRPr="00B20FC9">
        <w:rPr>
          <w:rFonts w:ascii="Times New Roman" w:hAnsi="Times New Roman" w:cs="Times New Roman"/>
          <w:color w:val="000000" w:themeColor="text1"/>
        </w:rPr>
        <w:t>ił</w:t>
      </w:r>
      <w:r w:rsidR="00812FEB" w:rsidRPr="00B20FC9">
        <w:rPr>
          <w:rFonts w:ascii="Times New Roman" w:hAnsi="Times New Roman" w:cs="Times New Roman"/>
          <w:color w:val="000000" w:themeColor="text1"/>
        </w:rPr>
        <w:t>ą</w:t>
      </w:r>
      <w:r w:rsidR="007F01F3"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W</w:t>
      </w:r>
      <w:r w:rsidR="007F01F3" w:rsidRPr="00B20FC9">
        <w:rPr>
          <w:rFonts w:ascii="Times New Roman" w:hAnsi="Times New Roman" w:cs="Times New Roman"/>
          <w:color w:val="000000" w:themeColor="text1"/>
        </w:rPr>
        <w:t>yższ</w:t>
      </w:r>
      <w:r w:rsidR="00812FEB" w:rsidRPr="00B20FC9">
        <w:rPr>
          <w:rFonts w:ascii="Times New Roman" w:hAnsi="Times New Roman" w:cs="Times New Roman"/>
          <w:color w:val="000000" w:themeColor="text1"/>
        </w:rPr>
        <w:t>ą,</w:t>
      </w:r>
    </w:p>
    <w:p w14:paraId="0AF496C5" w14:textId="77777777" w:rsidR="00F8761C" w:rsidRPr="00B20FC9" w:rsidRDefault="007F01F3" w:rsidP="00F8761C">
      <w:pPr>
        <w:numPr>
          <w:ilvl w:val="2"/>
          <w:numId w:val="26"/>
        </w:numPr>
        <w:spacing w:after="5" w:line="276" w:lineRule="auto"/>
        <w:ind w:left="1106" w:hanging="36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przyczyną obiektywnie i bezspornie zawinioną przez </w:t>
      </w:r>
      <w:r w:rsidR="00C702E8"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w:t>
      </w:r>
    </w:p>
    <w:p w14:paraId="3DF876C1" w14:textId="4BFB839A" w:rsidR="007F01F3" w:rsidRPr="00B20FC9" w:rsidRDefault="007F01F3" w:rsidP="00F8761C">
      <w:pPr>
        <w:numPr>
          <w:ilvl w:val="2"/>
          <w:numId w:val="26"/>
        </w:numPr>
        <w:spacing w:after="5" w:line="276" w:lineRule="auto"/>
        <w:ind w:left="1106" w:hanging="36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działania lub zaniechania osób trzecich, za które na podstawie Umowy Wykonawca nie ponosi odpowiedzialności. </w:t>
      </w:r>
    </w:p>
    <w:p w14:paraId="7E07B712" w14:textId="77777777" w:rsidR="00F8761C" w:rsidRPr="00B20FC9" w:rsidRDefault="00F8761C" w:rsidP="00F8761C">
      <w:pPr>
        <w:spacing w:after="10" w:line="276" w:lineRule="auto"/>
        <w:ind w:left="708"/>
        <w:jc w:val="both"/>
        <w:rPr>
          <w:rFonts w:ascii="Times New Roman" w:hAnsi="Times New Roman" w:cs="Times New Roman"/>
          <w:color w:val="000000" w:themeColor="text1"/>
        </w:rPr>
      </w:pPr>
    </w:p>
    <w:p w14:paraId="6EFBEF52" w14:textId="03841AE0" w:rsidR="00C702E8" w:rsidRPr="00B20FC9" w:rsidRDefault="007F01F3" w:rsidP="00F8761C">
      <w:pPr>
        <w:spacing w:after="10" w:line="276" w:lineRule="auto"/>
        <w:ind w:left="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Siła </w:t>
      </w:r>
      <w:r w:rsidR="001F0D07" w:rsidRPr="00B20FC9">
        <w:rPr>
          <w:rFonts w:ascii="Times New Roman" w:hAnsi="Times New Roman" w:cs="Times New Roman"/>
          <w:color w:val="000000" w:themeColor="text1"/>
        </w:rPr>
        <w:t>W</w:t>
      </w:r>
      <w:r w:rsidRPr="00B20FC9">
        <w:rPr>
          <w:rFonts w:ascii="Times New Roman" w:hAnsi="Times New Roman" w:cs="Times New Roman"/>
          <w:color w:val="000000" w:themeColor="text1"/>
        </w:rPr>
        <w:t xml:space="preserve">yższa oznacza zdarzenie </w:t>
      </w:r>
      <w:r w:rsidR="00D678CC" w:rsidRPr="00B20FC9">
        <w:rPr>
          <w:rFonts w:ascii="Times New Roman" w:hAnsi="Times New Roman" w:cs="Times New Roman"/>
          <w:color w:val="000000" w:themeColor="text1"/>
        </w:rPr>
        <w:t xml:space="preserve">nadzwyczajne, </w:t>
      </w:r>
      <w:r w:rsidRPr="00B20FC9">
        <w:rPr>
          <w:rFonts w:ascii="Times New Roman" w:hAnsi="Times New Roman" w:cs="Times New Roman"/>
          <w:color w:val="000000" w:themeColor="text1"/>
        </w:rPr>
        <w:t>zewnętrzne</w:t>
      </w:r>
      <w:r w:rsidR="00D678CC" w:rsidRPr="00B20FC9">
        <w:rPr>
          <w:rFonts w:ascii="Times New Roman" w:hAnsi="Times New Roman" w:cs="Times New Roman"/>
          <w:color w:val="000000" w:themeColor="text1"/>
        </w:rPr>
        <w:t xml:space="preserve"> wobec Stron </w:t>
      </w:r>
      <w:r w:rsidRPr="00B20FC9">
        <w:rPr>
          <w:rFonts w:ascii="Times New Roman" w:hAnsi="Times New Roman" w:cs="Times New Roman"/>
          <w:color w:val="000000" w:themeColor="text1"/>
        </w:rPr>
        <w:t xml:space="preserve">mające wpływ na wykonywanie Umowy: </w:t>
      </w:r>
    </w:p>
    <w:p w14:paraId="36AD086C" w14:textId="77777777" w:rsidR="00F8761C" w:rsidRPr="00B20FC9" w:rsidRDefault="00D678CC" w:rsidP="00F8761C">
      <w:pPr>
        <w:pStyle w:val="Akapitzlist"/>
        <w:numPr>
          <w:ilvl w:val="0"/>
          <w:numId w:val="27"/>
        </w:numPr>
        <w:spacing w:after="10" w:line="276" w:lineRule="auto"/>
        <w:ind w:left="1106" w:hanging="369"/>
        <w:jc w:val="both"/>
        <w:rPr>
          <w:rFonts w:ascii="Times New Roman" w:hAnsi="Times New Roman" w:cs="Times New Roman"/>
          <w:color w:val="000000" w:themeColor="text1"/>
        </w:rPr>
      </w:pPr>
      <w:r w:rsidRPr="00B20FC9">
        <w:rPr>
          <w:rFonts w:ascii="Times New Roman" w:hAnsi="Times New Roman" w:cs="Times New Roman"/>
          <w:color w:val="000000" w:themeColor="text1"/>
        </w:rPr>
        <w:t>o charakterze od nich niezależny</w:t>
      </w:r>
      <w:r w:rsidR="004050CD" w:rsidRPr="00B20FC9">
        <w:rPr>
          <w:rFonts w:ascii="Times New Roman" w:hAnsi="Times New Roman" w:cs="Times New Roman"/>
          <w:color w:val="000000" w:themeColor="text1"/>
        </w:rPr>
        <w:t>m</w:t>
      </w:r>
      <w:r w:rsidRPr="00B20FC9">
        <w:rPr>
          <w:rFonts w:ascii="Times New Roman" w:hAnsi="Times New Roman" w:cs="Times New Roman"/>
          <w:color w:val="000000" w:themeColor="text1"/>
        </w:rPr>
        <w:t>, oraz</w:t>
      </w:r>
    </w:p>
    <w:p w14:paraId="4C1DFA87" w14:textId="77777777" w:rsidR="00F8761C" w:rsidRPr="00B20FC9" w:rsidRDefault="007F01F3" w:rsidP="00F8761C">
      <w:pPr>
        <w:pStyle w:val="Akapitzlist"/>
        <w:numPr>
          <w:ilvl w:val="0"/>
          <w:numId w:val="27"/>
        </w:numPr>
        <w:spacing w:after="10" w:line="276" w:lineRule="auto"/>
        <w:ind w:left="1106" w:hanging="369"/>
        <w:jc w:val="both"/>
        <w:rPr>
          <w:rFonts w:ascii="Times New Roman" w:hAnsi="Times New Roman" w:cs="Times New Roman"/>
          <w:color w:val="000000" w:themeColor="text1"/>
        </w:rPr>
      </w:pPr>
      <w:r w:rsidRPr="00B20FC9">
        <w:rPr>
          <w:rFonts w:ascii="Times New Roman" w:hAnsi="Times New Roman" w:cs="Times New Roman"/>
          <w:color w:val="000000" w:themeColor="text1"/>
        </w:rPr>
        <w:t>którego żadna ze Stron nie mogła</w:t>
      </w:r>
      <w:r w:rsidR="00B24248" w:rsidRPr="00B20FC9">
        <w:rPr>
          <w:rFonts w:ascii="Times New Roman" w:hAnsi="Times New Roman" w:cs="Times New Roman"/>
          <w:color w:val="000000" w:themeColor="text1"/>
        </w:rPr>
        <w:t xml:space="preserve"> przewidzieć przed zawarciem Umowy, oraz</w:t>
      </w:r>
    </w:p>
    <w:p w14:paraId="0FA68D36" w14:textId="77777777" w:rsidR="00F8761C" w:rsidRPr="00B20FC9" w:rsidRDefault="00B24248" w:rsidP="00F8761C">
      <w:pPr>
        <w:pStyle w:val="Akapitzlist"/>
        <w:numPr>
          <w:ilvl w:val="0"/>
          <w:numId w:val="27"/>
        </w:numPr>
        <w:spacing w:after="10" w:line="276" w:lineRule="auto"/>
        <w:ind w:left="1106" w:hanging="369"/>
        <w:jc w:val="both"/>
        <w:rPr>
          <w:rFonts w:ascii="Times New Roman" w:hAnsi="Times New Roman" w:cs="Times New Roman"/>
          <w:color w:val="000000" w:themeColor="text1"/>
        </w:rPr>
      </w:pPr>
      <w:r w:rsidRPr="00B20FC9">
        <w:rPr>
          <w:rFonts w:ascii="Times New Roman" w:hAnsi="Times New Roman" w:cs="Times New Roman"/>
          <w:color w:val="000000" w:themeColor="text1"/>
        </w:rPr>
        <w:lastRenderedPageBreak/>
        <w:t>którego nie można uniknąć, ani któremu nie można zapobiec lub którego skutkom nie można zapobiec przy zachowaniu należytej staranności,</w:t>
      </w:r>
    </w:p>
    <w:p w14:paraId="03E9850D" w14:textId="7E0E8F90" w:rsidR="007F01F3" w:rsidRPr="00B20FC9" w:rsidRDefault="007F01F3" w:rsidP="00F8761C">
      <w:pPr>
        <w:pStyle w:val="Akapitzlist"/>
        <w:numPr>
          <w:ilvl w:val="0"/>
          <w:numId w:val="27"/>
        </w:numPr>
        <w:spacing w:after="10" w:line="276" w:lineRule="auto"/>
        <w:ind w:left="1106" w:hanging="36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które nie zostało wywołane przez żadną ze Stron, w tym w szczególności: </w:t>
      </w:r>
      <w:r w:rsidR="00B24248" w:rsidRPr="00B20FC9">
        <w:rPr>
          <w:rFonts w:ascii="Times New Roman" w:hAnsi="Times New Roman" w:cs="Times New Roman"/>
          <w:color w:val="000000" w:themeColor="text1"/>
        </w:rPr>
        <w:t xml:space="preserve">powódź, pożar i inne klęski żywiołowe, zamieszki, strajki, ataki terrorystyczne, działania wojenne, epidemie, promieniowanie lub skażenia </w:t>
      </w:r>
      <w:r w:rsidRPr="00B20FC9">
        <w:rPr>
          <w:rFonts w:ascii="Times New Roman" w:hAnsi="Times New Roman" w:cs="Times New Roman"/>
          <w:color w:val="000000" w:themeColor="text1"/>
        </w:rPr>
        <w:t>uniemożliwiających realizację niniejszej Umowy („</w:t>
      </w:r>
      <w:r w:rsidRPr="004B342C">
        <w:rPr>
          <w:rFonts w:ascii="Times New Roman" w:hAnsi="Times New Roman" w:cs="Times New Roman"/>
          <w:b/>
          <w:bCs/>
          <w:color w:val="000000" w:themeColor="text1"/>
        </w:rPr>
        <w:t>Siła Wyższa</w:t>
      </w:r>
      <w:r w:rsidRPr="00B20FC9">
        <w:rPr>
          <w:rFonts w:ascii="Times New Roman" w:hAnsi="Times New Roman" w:cs="Times New Roman"/>
          <w:color w:val="000000" w:themeColor="text1"/>
        </w:rPr>
        <w:t xml:space="preserve">”). </w:t>
      </w:r>
    </w:p>
    <w:p w14:paraId="30A1F3D4" w14:textId="77777777" w:rsidR="007F01F3" w:rsidRPr="00B20FC9" w:rsidRDefault="007F01F3" w:rsidP="007E2B0A">
      <w:pPr>
        <w:spacing w:after="0" w:line="276" w:lineRule="auto"/>
        <w:ind w:left="708"/>
        <w:rPr>
          <w:rFonts w:ascii="Times New Roman" w:hAnsi="Times New Roman" w:cs="Times New Roman"/>
          <w:color w:val="2F5496" w:themeColor="accent5" w:themeShade="BF"/>
        </w:rPr>
      </w:pPr>
      <w:r w:rsidRPr="00B20FC9">
        <w:rPr>
          <w:rFonts w:ascii="Times New Roman" w:hAnsi="Times New Roman" w:cs="Times New Roman"/>
          <w:b/>
          <w:color w:val="2F5496" w:themeColor="accent5" w:themeShade="BF"/>
        </w:rPr>
        <w:t xml:space="preserve"> </w:t>
      </w:r>
    </w:p>
    <w:p w14:paraId="5013D705" w14:textId="27539A43" w:rsidR="007F01F3" w:rsidRPr="00B20FC9" w:rsidRDefault="007F01F3" w:rsidP="007E2B0A">
      <w:pPr>
        <w:numPr>
          <w:ilvl w:val="0"/>
          <w:numId w:val="25"/>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Wykonawca oświadcza, że przygotowując ofertę i zawierając Umowę wziął pod uwagę wszelkie istniejące oraz inne ewentualne mogące wystąpić w przyszłości ograniczenia związane ze stanami epidemii, pandemii, itp. w tym z COVID 19</w:t>
      </w:r>
      <w:r w:rsidR="00D678CC"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wojną w Ukrainie</w:t>
      </w:r>
      <w:r w:rsidR="00C702E8" w:rsidRPr="00B20FC9">
        <w:rPr>
          <w:rFonts w:ascii="Times New Roman" w:hAnsi="Times New Roman" w:cs="Times New Roman"/>
          <w:color w:val="000000" w:themeColor="text1"/>
        </w:rPr>
        <w:t>, wojną na Bliskim Wschodzie</w:t>
      </w:r>
      <w:r w:rsidRPr="00B20FC9">
        <w:rPr>
          <w:rFonts w:ascii="Times New Roman" w:hAnsi="Times New Roman" w:cs="Times New Roman"/>
          <w:color w:val="000000" w:themeColor="text1"/>
        </w:rPr>
        <w:t xml:space="preserve"> oraz wszelkie inne skutki działań podmiotów zagranicznych, w tym wrogich wobec Rzeczypospolitej, a w szczególności: sankcji gospodarczych, ograniczeń handlowych, zakłóceń w łańcuchach dostaw, działań cybernetycznych, destabilizacji politycznej lub militarnej, a także innych form ingerencji. Wykonawca potwierdza, że powyższe ryzyka nie stanowią dla niego okoliczności nieprzewidywalnych i zostały uwzględnione w kalkulacji wynagrodzenia oraz w harmonogramie realizacji Umowy. Wykonawca zrzeka się prawa do powoływania się na ww. okoliczności jako podstawę do żądania zmiany Umowy, w tym zmiany wynagrodzenia, terminu realizacji lub innych warunków Umowy.</w:t>
      </w:r>
      <w:r w:rsidRPr="00B20FC9">
        <w:rPr>
          <w:rFonts w:ascii="Times New Roman" w:hAnsi="Times New Roman" w:cs="Times New Roman"/>
          <w:b/>
          <w:color w:val="000000" w:themeColor="text1"/>
        </w:rPr>
        <w:t xml:space="preserve"> </w:t>
      </w:r>
    </w:p>
    <w:p w14:paraId="242CADD7" w14:textId="63235B45" w:rsidR="007F01F3" w:rsidRPr="00B20FC9" w:rsidRDefault="007F01F3" w:rsidP="005A5C44">
      <w:pPr>
        <w:spacing w:after="0" w:line="276" w:lineRule="auto"/>
        <w:rPr>
          <w:rFonts w:ascii="Times New Roman" w:hAnsi="Times New Roman" w:cs="Times New Roman"/>
          <w:color w:val="2F5496" w:themeColor="accent5" w:themeShade="BF"/>
        </w:rPr>
      </w:pPr>
    </w:p>
    <w:p w14:paraId="6115CE78" w14:textId="51B227D1" w:rsidR="007F01F3" w:rsidRPr="00B20FC9" w:rsidRDefault="007F01F3" w:rsidP="007E2B0A">
      <w:pPr>
        <w:numPr>
          <w:ilvl w:val="0"/>
          <w:numId w:val="25"/>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Dla uniknięcia wątpliwości pojęcie Siły Wyższej nie obejmuje jakichkolwiek spraw związanych z podwykonawcami Wykonawcy, utrudnieniami po stronie Wykonawcy w dostępie do materiałów lub siły roboczej a także wszelkich innych zdarzeń, które Wykonawca, przy zastosowaniu szczególnej staranności zawodowej</w:t>
      </w:r>
      <w:r w:rsidR="00D678CC"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 xml:space="preserve">mógł przewidzieć lub im zapobiec. </w:t>
      </w:r>
    </w:p>
    <w:p w14:paraId="1C9EC8BB" w14:textId="77777777" w:rsidR="007F01F3" w:rsidRPr="00B20FC9" w:rsidRDefault="007F01F3" w:rsidP="007E2B0A">
      <w:pPr>
        <w:spacing w:after="0" w:line="276" w:lineRule="auto"/>
        <w:rPr>
          <w:rFonts w:ascii="Times New Roman" w:hAnsi="Times New Roman" w:cs="Times New Roman"/>
          <w:color w:val="2F5496" w:themeColor="accent5" w:themeShade="BF"/>
        </w:rPr>
      </w:pPr>
      <w:r w:rsidRPr="00B20FC9">
        <w:rPr>
          <w:rFonts w:ascii="Times New Roman" w:hAnsi="Times New Roman" w:cs="Times New Roman"/>
          <w:b/>
          <w:color w:val="2F5496" w:themeColor="accent5" w:themeShade="BF"/>
        </w:rPr>
        <w:t xml:space="preserve"> </w:t>
      </w:r>
    </w:p>
    <w:p w14:paraId="1287806F" w14:textId="5F5899BB" w:rsidR="007F01F3" w:rsidRPr="00B20FC9" w:rsidRDefault="007F01F3" w:rsidP="007E2B0A">
      <w:pPr>
        <w:numPr>
          <w:ilvl w:val="0"/>
          <w:numId w:val="25"/>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Jeżeli Wykonawca uważa, że pojawiła się jakakolwiek okoliczność</w:t>
      </w:r>
      <w:r w:rsidR="00B24248" w:rsidRPr="00B20FC9">
        <w:rPr>
          <w:rFonts w:ascii="Times New Roman" w:hAnsi="Times New Roman" w:cs="Times New Roman"/>
          <w:color w:val="000000" w:themeColor="text1"/>
        </w:rPr>
        <w:t xml:space="preserve"> (zdarzenie)</w:t>
      </w:r>
      <w:r w:rsidRPr="00B20FC9">
        <w:rPr>
          <w:rFonts w:ascii="Times New Roman" w:hAnsi="Times New Roman" w:cs="Times New Roman"/>
          <w:color w:val="000000" w:themeColor="text1"/>
        </w:rPr>
        <w:t xml:space="preserve"> Siły Wyższej, co może mieć wpływ na wykonywanie jego zobowiązań, Wykonawca w terminie 7 (siedmiu) dni poinformuje o tym Zamawiającego, podając szczegóły dotyczące rodzaju, prawdopodobnego czasu trwania oraz prawdopodobnego skutku tej okoliczności</w:t>
      </w:r>
      <w:r w:rsidR="00B24248" w:rsidRPr="00B20FC9">
        <w:rPr>
          <w:rFonts w:ascii="Times New Roman" w:hAnsi="Times New Roman" w:cs="Times New Roman"/>
          <w:color w:val="000000" w:themeColor="text1"/>
        </w:rPr>
        <w:t xml:space="preserve"> (zdarzenia)</w:t>
      </w:r>
      <w:r w:rsidRPr="00B20FC9">
        <w:rPr>
          <w:rFonts w:ascii="Times New Roman" w:hAnsi="Times New Roman" w:cs="Times New Roman"/>
          <w:color w:val="000000" w:themeColor="text1"/>
        </w:rPr>
        <w:t>. W przypadku naruszenia tego terminu Wykonawca traci prawo powoływania się na dane zdarzenie.</w:t>
      </w:r>
      <w:r w:rsidRPr="00B20FC9">
        <w:rPr>
          <w:rFonts w:ascii="Times New Roman" w:hAnsi="Times New Roman" w:cs="Times New Roman"/>
          <w:b/>
          <w:color w:val="000000" w:themeColor="text1"/>
        </w:rPr>
        <w:t xml:space="preserve"> </w:t>
      </w:r>
    </w:p>
    <w:p w14:paraId="2CBC92C5" w14:textId="77777777" w:rsidR="007F01F3" w:rsidRPr="00B20FC9" w:rsidRDefault="007F01F3" w:rsidP="007E2B0A">
      <w:pPr>
        <w:spacing w:after="0" w:line="276" w:lineRule="auto"/>
        <w:jc w:val="center"/>
        <w:rPr>
          <w:rFonts w:ascii="Times New Roman" w:hAnsi="Times New Roman" w:cs="Times New Roman"/>
        </w:rPr>
      </w:pPr>
    </w:p>
    <w:p w14:paraId="6FB6677A" w14:textId="392574B9" w:rsidR="00C702E8" w:rsidRPr="00B20FC9" w:rsidRDefault="00C702E8" w:rsidP="007E2B0A">
      <w:pPr>
        <w:spacing w:after="0" w:line="276" w:lineRule="auto"/>
        <w:jc w:val="center"/>
        <w:rPr>
          <w:rFonts w:ascii="Times New Roman" w:hAnsi="Times New Roman" w:cs="Times New Roman"/>
          <w:b/>
          <w:bCs/>
          <w:color w:val="000000" w:themeColor="text1"/>
        </w:rPr>
      </w:pPr>
      <w:r w:rsidRPr="00B20FC9">
        <w:rPr>
          <w:rFonts w:ascii="Times New Roman" w:hAnsi="Times New Roman" w:cs="Times New Roman"/>
          <w:b/>
          <w:bCs/>
          <w:color w:val="000000" w:themeColor="text1"/>
        </w:rPr>
        <w:t xml:space="preserve">§ </w:t>
      </w:r>
      <w:r w:rsidR="00F039ED" w:rsidRPr="00B20FC9">
        <w:rPr>
          <w:rFonts w:ascii="Times New Roman" w:hAnsi="Times New Roman" w:cs="Times New Roman"/>
          <w:b/>
          <w:bCs/>
          <w:color w:val="000000" w:themeColor="text1"/>
        </w:rPr>
        <w:t>10</w:t>
      </w:r>
      <w:r w:rsidRPr="00B20FC9">
        <w:rPr>
          <w:rFonts w:ascii="Times New Roman" w:hAnsi="Times New Roman" w:cs="Times New Roman"/>
          <w:b/>
          <w:bCs/>
          <w:color w:val="000000" w:themeColor="text1"/>
        </w:rPr>
        <w:t xml:space="preserve"> (Poufność)</w:t>
      </w:r>
    </w:p>
    <w:p w14:paraId="35FCF91B" w14:textId="77777777" w:rsidR="00C702E8" w:rsidRPr="00B20FC9" w:rsidRDefault="00C702E8" w:rsidP="007E2B0A">
      <w:pPr>
        <w:spacing w:after="0" w:line="276" w:lineRule="auto"/>
        <w:jc w:val="center"/>
        <w:rPr>
          <w:rFonts w:ascii="Times New Roman" w:hAnsi="Times New Roman" w:cs="Times New Roman"/>
        </w:rPr>
      </w:pPr>
    </w:p>
    <w:p w14:paraId="3E7EC8AF" w14:textId="7CBC8D64" w:rsidR="00C702E8" w:rsidRPr="00B20FC9" w:rsidRDefault="00C702E8" w:rsidP="007E2B0A">
      <w:pPr>
        <w:numPr>
          <w:ilvl w:val="0"/>
          <w:numId w:val="28"/>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w okresie obowiązywania Umowy, jak i w okresie 10 (dziesięciu) lat po jej </w:t>
      </w:r>
      <w:r w:rsidR="00B24248" w:rsidRPr="00B20FC9">
        <w:rPr>
          <w:rFonts w:ascii="Times New Roman" w:hAnsi="Times New Roman" w:cs="Times New Roman"/>
          <w:color w:val="000000" w:themeColor="text1"/>
        </w:rPr>
        <w:t>wygaśnięciu (z jakiejkolwiek przyczyny)</w:t>
      </w:r>
      <w:r w:rsidRPr="00B20FC9">
        <w:rPr>
          <w:rFonts w:ascii="Times New Roman" w:hAnsi="Times New Roman" w:cs="Times New Roman"/>
          <w:color w:val="000000" w:themeColor="text1"/>
        </w:rPr>
        <w:t xml:space="preserve"> zobowiązuje się do zachowania w poufności wszelkich informacji uzyskanych od </w:t>
      </w:r>
      <w:r w:rsidR="00090198"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w związku z realizacją niniejszej Umowy, a także wszelkich informacji stanowiących tajemnicę przedsiębiorstwa </w:t>
      </w:r>
      <w:r w:rsidR="00090198"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które w szczególności obejmują informacje techniczne, technologiczne, organizacyjne przedsiębiorstwa </w:t>
      </w:r>
      <w:r w:rsidR="00090198"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lub inne informacje posiadające wartość gospodarczą, które jako całość lub w szczególnym zestawieniu i zbiorze ich elementów nie są powszechnie znane osobom zwykle zajmującym się tym rodzajem informacji albo nie są łatwo dostępne dla takich osób. </w:t>
      </w:r>
    </w:p>
    <w:p w14:paraId="20E5C275" w14:textId="77777777" w:rsidR="00C702E8" w:rsidRPr="00B20FC9" w:rsidRDefault="00C702E8" w:rsidP="007E2B0A">
      <w:pPr>
        <w:spacing w:after="17" w:line="276" w:lineRule="auto"/>
        <w:ind w:left="708"/>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2961D706" w14:textId="6FABA3B5" w:rsidR="00C702E8" w:rsidRPr="00B20FC9" w:rsidRDefault="00C702E8" w:rsidP="007E2B0A">
      <w:pPr>
        <w:numPr>
          <w:ilvl w:val="0"/>
          <w:numId w:val="28"/>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zobowiązuje się do dołożenia najwyższej staranności w zabezpieczeniu informacji, o których mowa w ust. 1 przed nieuprawnionym dostępem do nich przez osoby </w:t>
      </w:r>
      <w:r w:rsidRPr="00B20FC9">
        <w:rPr>
          <w:rFonts w:ascii="Times New Roman" w:hAnsi="Times New Roman" w:cs="Times New Roman"/>
          <w:color w:val="000000" w:themeColor="text1"/>
        </w:rPr>
        <w:lastRenderedPageBreak/>
        <w:t xml:space="preserve">trzecie. </w:t>
      </w:r>
      <w:r w:rsidR="004050CD" w:rsidRPr="00B20FC9">
        <w:rPr>
          <w:rFonts w:ascii="Times New Roman" w:hAnsi="Times New Roman" w:cs="Times New Roman"/>
          <w:color w:val="000000" w:themeColor="text1"/>
        </w:rPr>
        <w:t>Wykonawca zobowiąże wszystkie osoby przy pomocy których wykonuje Umowę do zachowania poufności zgodnie z ust. 1 powyżej.</w:t>
      </w:r>
    </w:p>
    <w:p w14:paraId="0D50860A" w14:textId="77777777" w:rsidR="00A24C2F" w:rsidRPr="00B20FC9" w:rsidRDefault="00A24C2F" w:rsidP="007E2B0A">
      <w:pPr>
        <w:spacing w:after="23" w:line="276" w:lineRule="auto"/>
        <w:rPr>
          <w:rFonts w:ascii="Times New Roman" w:hAnsi="Times New Roman" w:cs="Times New Roman"/>
        </w:rPr>
      </w:pPr>
    </w:p>
    <w:p w14:paraId="785D3DAB" w14:textId="70A45C3F" w:rsidR="00A24C2F" w:rsidRPr="00B20FC9" w:rsidRDefault="00A24C2F" w:rsidP="007E2B0A">
      <w:pPr>
        <w:spacing w:after="0" w:line="276" w:lineRule="auto"/>
        <w:jc w:val="center"/>
        <w:rPr>
          <w:rFonts w:ascii="Times New Roman" w:hAnsi="Times New Roman" w:cs="Times New Roman"/>
          <w:b/>
          <w:bCs/>
          <w:color w:val="000000" w:themeColor="text1"/>
        </w:rPr>
      </w:pPr>
      <w:r w:rsidRPr="00B20FC9">
        <w:rPr>
          <w:rFonts w:ascii="Times New Roman" w:hAnsi="Times New Roman" w:cs="Times New Roman"/>
          <w:b/>
          <w:bCs/>
          <w:color w:val="000000" w:themeColor="text1"/>
        </w:rPr>
        <w:t xml:space="preserve">§ </w:t>
      </w:r>
      <w:r w:rsidR="00F039ED" w:rsidRPr="00B20FC9">
        <w:rPr>
          <w:rFonts w:ascii="Times New Roman" w:hAnsi="Times New Roman" w:cs="Times New Roman"/>
          <w:b/>
          <w:bCs/>
          <w:color w:val="000000" w:themeColor="text1"/>
        </w:rPr>
        <w:t>11</w:t>
      </w:r>
      <w:r w:rsidRPr="00B20FC9">
        <w:rPr>
          <w:rFonts w:ascii="Times New Roman" w:hAnsi="Times New Roman" w:cs="Times New Roman"/>
          <w:b/>
          <w:bCs/>
          <w:color w:val="000000" w:themeColor="text1"/>
        </w:rPr>
        <w:t xml:space="preserve"> (Prawa autorskie)</w:t>
      </w:r>
    </w:p>
    <w:p w14:paraId="6C2C3E41" w14:textId="77777777" w:rsidR="00A24C2F" w:rsidRPr="00B20FC9" w:rsidRDefault="00A24C2F" w:rsidP="007E2B0A">
      <w:pPr>
        <w:spacing w:after="23" w:line="276" w:lineRule="auto"/>
        <w:rPr>
          <w:rFonts w:ascii="Times New Roman" w:hAnsi="Times New Roman" w:cs="Times New Roman"/>
          <w:color w:val="2F5496" w:themeColor="accent5" w:themeShade="BF"/>
        </w:rPr>
      </w:pPr>
    </w:p>
    <w:p w14:paraId="5C7064D8" w14:textId="19F5122C" w:rsidR="00A24C2F" w:rsidRPr="00B20FC9" w:rsidRDefault="00A24C2F" w:rsidP="007E2B0A">
      <w:pPr>
        <w:numPr>
          <w:ilvl w:val="0"/>
          <w:numId w:val="29"/>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ramach Wynagrodzenia ustalonego dla Wykonawcy na mocy Umowy, Wykonawca przenosi na Zamawiającego całość majątkowych praw autorskich i praw zależnych do wszelkich utworów (rozumianych zgodnie z ustawą z dnia 4 lutego 1994 r. o prawie autorskim i prawach pokrewnych </w:t>
      </w:r>
      <w:r w:rsidR="00F039ED" w:rsidRPr="00B20FC9">
        <w:rPr>
          <w:rFonts w:ascii="Times New Roman" w:hAnsi="Times New Roman" w:cs="Times New Roman"/>
          <w:color w:val="000000" w:themeColor="text1"/>
        </w:rPr>
        <w:t>(</w:t>
      </w:r>
      <w:r w:rsidRPr="00B20FC9">
        <w:rPr>
          <w:rFonts w:ascii="Times New Roman" w:hAnsi="Times New Roman" w:cs="Times New Roman"/>
          <w:color w:val="000000" w:themeColor="text1"/>
        </w:rPr>
        <w:t>tj. Dz. U. z 2006 r., Nr 90, poz. 631 ze zm.</w:t>
      </w:r>
      <w:r w:rsidR="00F039ED" w:rsidRPr="00B20FC9">
        <w:rPr>
          <w:rFonts w:ascii="Times New Roman" w:hAnsi="Times New Roman" w:cs="Times New Roman"/>
          <w:color w:val="000000" w:themeColor="text1"/>
        </w:rPr>
        <w:t>)</w:t>
      </w:r>
      <w:r w:rsidR="007B2CCF" w:rsidRPr="00B20FC9">
        <w:rPr>
          <w:rFonts w:ascii="Times New Roman" w:hAnsi="Times New Roman" w:cs="Times New Roman"/>
          <w:color w:val="000000" w:themeColor="text1"/>
        </w:rPr>
        <w:t xml:space="preserve"> („</w:t>
      </w:r>
      <w:r w:rsidR="007B2CCF" w:rsidRPr="004B342C">
        <w:rPr>
          <w:rFonts w:ascii="Times New Roman" w:hAnsi="Times New Roman" w:cs="Times New Roman"/>
          <w:b/>
          <w:bCs/>
          <w:color w:val="000000" w:themeColor="text1"/>
        </w:rPr>
        <w:t>Ustawa Prawo Autorskie</w:t>
      </w:r>
      <w:r w:rsidR="007B2CCF" w:rsidRPr="00B20FC9">
        <w:rPr>
          <w:rFonts w:ascii="Times New Roman" w:hAnsi="Times New Roman" w:cs="Times New Roman"/>
          <w:color w:val="000000" w:themeColor="text1"/>
        </w:rPr>
        <w:t>”)</w:t>
      </w:r>
      <w:r w:rsidRPr="00B20FC9">
        <w:rPr>
          <w:rFonts w:ascii="Times New Roman" w:hAnsi="Times New Roman" w:cs="Times New Roman"/>
          <w:color w:val="000000" w:themeColor="text1"/>
        </w:rPr>
        <w:t>, w tym m.in.: projektów, koncepcji, rysunków, instrukcji, katalogów, planów, diagramów, modeli, raportów, wyliczeń</w:t>
      </w:r>
      <w:r w:rsidR="00F039ED" w:rsidRPr="00B20FC9">
        <w:rPr>
          <w:rFonts w:ascii="Times New Roman" w:hAnsi="Times New Roman" w:cs="Times New Roman"/>
          <w:color w:val="000000" w:themeColor="text1"/>
        </w:rPr>
        <w:t>, protokołów</w:t>
      </w:r>
      <w:r w:rsidRPr="00B20FC9">
        <w:rPr>
          <w:rFonts w:ascii="Times New Roman" w:hAnsi="Times New Roman" w:cs="Times New Roman"/>
          <w:color w:val="000000" w:themeColor="text1"/>
        </w:rPr>
        <w:t>) opracowanych lub wykorzystanych przez Wykonawcę na potrzeby wykonania Umowy wraz z wyłącznym prawem do wykonywania autorskich praw zależnych do wskazanych utworów i wyłącznym prawem do zezwalania na wykonywanie zależnego prawa autorskiego (wskazanym w art. 46</w:t>
      </w:r>
      <w:r w:rsidR="004050CD" w:rsidRPr="00B20FC9">
        <w:rPr>
          <w:rFonts w:ascii="Times New Roman" w:hAnsi="Times New Roman" w:cs="Times New Roman"/>
          <w:color w:val="000000" w:themeColor="text1"/>
        </w:rPr>
        <w:t xml:space="preserve"> </w:t>
      </w:r>
      <w:r w:rsidR="007B2CCF" w:rsidRPr="00B20FC9">
        <w:rPr>
          <w:rFonts w:ascii="Times New Roman" w:hAnsi="Times New Roman" w:cs="Times New Roman"/>
          <w:color w:val="000000" w:themeColor="text1"/>
        </w:rPr>
        <w:t>Ustawy Prawo Autorskie</w:t>
      </w:r>
      <w:r w:rsidRPr="00B20FC9">
        <w:rPr>
          <w:rFonts w:ascii="Times New Roman" w:hAnsi="Times New Roman" w:cs="Times New Roman"/>
          <w:color w:val="000000" w:themeColor="text1"/>
        </w:rPr>
        <w:t xml:space="preserve"> bez jakichkolwiek ograniczeń czasowych, przedmiotowych i terytorialnych (tj. m.in. w stanie wolnym od jakichkolwiek obciążeń na rzecz osób trzecich), na wszystkich znanych polach eksploatacji, tj.: </w:t>
      </w:r>
    </w:p>
    <w:p w14:paraId="5ED987BC" w14:textId="659FA5FD" w:rsidR="00A24C2F" w:rsidRPr="00B20FC9" w:rsidRDefault="00A24C2F" w:rsidP="00F8761C">
      <w:pPr>
        <w:pStyle w:val="Akapitzlist"/>
        <w:numPr>
          <w:ilvl w:val="0"/>
          <w:numId w:val="40"/>
        </w:numPr>
        <w:spacing w:after="37"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w odniesieniu do utworów niebędących programami komputerowymi w rozumieniu</w:t>
      </w:r>
      <w:r w:rsidR="004050CD" w:rsidRPr="00B20FC9">
        <w:rPr>
          <w:rFonts w:ascii="Times New Roman" w:hAnsi="Times New Roman" w:cs="Times New Roman"/>
          <w:color w:val="000000" w:themeColor="text1"/>
        </w:rPr>
        <w:t xml:space="preserve"> </w:t>
      </w:r>
      <w:r w:rsidR="007B2CCF" w:rsidRPr="00B20FC9">
        <w:rPr>
          <w:rFonts w:ascii="Times New Roman" w:hAnsi="Times New Roman" w:cs="Times New Roman"/>
          <w:color w:val="000000" w:themeColor="text1"/>
        </w:rPr>
        <w:t>Ustawy Prawo Autorskie</w:t>
      </w:r>
      <w:r w:rsidRPr="00B20FC9">
        <w:rPr>
          <w:rFonts w:ascii="Times New Roman" w:hAnsi="Times New Roman" w:cs="Times New Roman"/>
          <w:color w:val="000000" w:themeColor="text1"/>
        </w:rPr>
        <w:t xml:space="preserve">, </w:t>
      </w:r>
      <w:r w:rsidR="00E76659" w:rsidRPr="00B20FC9">
        <w:rPr>
          <w:rFonts w:ascii="Times New Roman" w:hAnsi="Times New Roman" w:cs="Times New Roman"/>
          <w:color w:val="000000" w:themeColor="text1"/>
        </w:rPr>
        <w:t xml:space="preserve">w szczególności </w:t>
      </w:r>
      <w:r w:rsidRPr="00B20FC9">
        <w:rPr>
          <w:rFonts w:ascii="Times New Roman" w:hAnsi="Times New Roman" w:cs="Times New Roman"/>
          <w:color w:val="000000" w:themeColor="text1"/>
        </w:rPr>
        <w:t xml:space="preserve">na następujących polach eksploatacji: </w:t>
      </w:r>
    </w:p>
    <w:p w14:paraId="5A392C42" w14:textId="77777777"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utrwalanie; </w:t>
      </w:r>
    </w:p>
    <w:p w14:paraId="67323FAC" w14:textId="271AE420" w:rsidR="000D3229" w:rsidRPr="00B20FC9" w:rsidRDefault="000D3229" w:rsidP="007E2B0A">
      <w:pPr>
        <w:numPr>
          <w:ilvl w:val="1"/>
          <w:numId w:val="29"/>
        </w:numPr>
        <w:spacing w:after="37"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rozpowszechnianie drogą elektroniczną;</w:t>
      </w:r>
    </w:p>
    <w:p w14:paraId="2269DC60" w14:textId="291047FC" w:rsidR="000D3229" w:rsidRPr="00B20FC9" w:rsidRDefault="000D3229" w:rsidP="007E2B0A">
      <w:pPr>
        <w:numPr>
          <w:ilvl w:val="1"/>
          <w:numId w:val="29"/>
        </w:numPr>
        <w:spacing w:after="37"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rozpowszechnianie, w tym wystawianie, nadawanie, reemitowanie oraz udostępnianie utworów w taki sposób by każdy mógł mieć do nich dostęp w miejscu i czasie przez siebie wybranym;</w:t>
      </w:r>
    </w:p>
    <w:p w14:paraId="613719EA" w14:textId="14E73DA0" w:rsidR="000D3229" w:rsidRPr="00B20FC9" w:rsidRDefault="000D3229" w:rsidP="007E2B0A">
      <w:pPr>
        <w:numPr>
          <w:ilvl w:val="1"/>
          <w:numId w:val="29"/>
        </w:numPr>
        <w:spacing w:after="37"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zamieszczenie utworów w korespondencji, dokumentach, folderach;</w:t>
      </w:r>
    </w:p>
    <w:p w14:paraId="5E63CE92" w14:textId="7AFA1631" w:rsidR="00A24C2F" w:rsidRPr="00B20FC9" w:rsidRDefault="00A24C2F" w:rsidP="007E2B0A">
      <w:pPr>
        <w:numPr>
          <w:ilvl w:val="1"/>
          <w:numId w:val="29"/>
        </w:numPr>
        <w:spacing w:after="37"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zwielokrotnianie poprzez wytwarzanie nieograniczonej liczby egzemplarzy utworu każdą techniką znaną w dacie zawarcia Umowy (w tym m.in. techniką drukarską, reprograficzną, zapisu magnetycznego oraz cyfrową); </w:t>
      </w:r>
    </w:p>
    <w:p w14:paraId="35F894C6" w14:textId="77777777"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wprowadzenie do obrotu oryginału lub egzemplarzy utworu; </w:t>
      </w:r>
    </w:p>
    <w:p w14:paraId="1C7052B0" w14:textId="77777777"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wprowadzanie do pamięci komputera i przetwarzanie w pamięci komputera; </w:t>
      </w:r>
    </w:p>
    <w:p w14:paraId="1C20ECDA" w14:textId="77777777"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wprowadzanie do sieci komputerowych, w tym do sieci Internet i Intranet; </w:t>
      </w:r>
    </w:p>
    <w:p w14:paraId="362B228A" w14:textId="77777777"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użyczenie oryginału lub egzemplarzy utworu; </w:t>
      </w:r>
    </w:p>
    <w:p w14:paraId="2FD8DC94" w14:textId="77777777"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najem oryginału lub egzemplarzy utworu; </w:t>
      </w:r>
    </w:p>
    <w:p w14:paraId="2D92E871" w14:textId="77777777"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dzierżawa oryginału lub egzemplarzy utworu; </w:t>
      </w:r>
    </w:p>
    <w:p w14:paraId="77EC063F" w14:textId="77777777"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publiczne wykonanie, wystawienie, wyświetlenie, odtworzenie; </w:t>
      </w:r>
    </w:p>
    <w:p w14:paraId="29B3676B" w14:textId="4237E530"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publiczne nadawanie i reemitowanie za pomocą wizji lub fonii przewodowej lub bezprzewodowej albo przez stację naziemną; </w:t>
      </w:r>
    </w:p>
    <w:p w14:paraId="62933342" w14:textId="77777777" w:rsidR="00A24C2F" w:rsidRPr="00B20FC9" w:rsidRDefault="00A24C2F" w:rsidP="007E2B0A">
      <w:pPr>
        <w:numPr>
          <w:ilvl w:val="1"/>
          <w:numId w:val="29"/>
        </w:numPr>
        <w:spacing w:after="5"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publiczne nadawanie i reemitowanie za pośrednictwem satelity; </w:t>
      </w:r>
    </w:p>
    <w:p w14:paraId="758DEB5D" w14:textId="44F61A00" w:rsidR="00A24C2F" w:rsidRPr="00B20FC9" w:rsidRDefault="00A24C2F" w:rsidP="007E2B0A">
      <w:pPr>
        <w:numPr>
          <w:ilvl w:val="1"/>
          <w:numId w:val="29"/>
        </w:numPr>
        <w:spacing w:after="36" w:line="276" w:lineRule="auto"/>
        <w:ind w:right="2" w:hanging="360"/>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rozporządzanie w kraju i za granicą, w tym m.in. dalszy obrót i rozporządzanie majątkowymi prawami autorskimi, </w:t>
      </w:r>
      <w:r w:rsidR="007B2CCF" w:rsidRPr="00B20FC9">
        <w:rPr>
          <w:rFonts w:ascii="Times New Roman" w:hAnsi="Times New Roman" w:cs="Times New Roman"/>
          <w:color w:val="000000" w:themeColor="text1"/>
        </w:rPr>
        <w:t xml:space="preserve">a także zezwalanie na wykonywania zależnych </w:t>
      </w:r>
      <w:r w:rsidR="00E76659" w:rsidRPr="00B20FC9">
        <w:rPr>
          <w:rFonts w:ascii="Times New Roman" w:hAnsi="Times New Roman" w:cs="Times New Roman"/>
          <w:color w:val="000000" w:themeColor="text1"/>
        </w:rPr>
        <w:t xml:space="preserve">praw zależnych oraz rozporządzenie prawem do zezwalania na wykonywanie tych praw. </w:t>
      </w:r>
    </w:p>
    <w:p w14:paraId="7F812C64" w14:textId="39F8A3CB" w:rsidR="00A24C2F" w:rsidRPr="00B20FC9" w:rsidRDefault="00A24C2F" w:rsidP="007E2B0A">
      <w:pPr>
        <w:spacing w:after="23"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ab/>
        <w:t xml:space="preserve"> </w:t>
      </w:r>
    </w:p>
    <w:p w14:paraId="1990F264" w14:textId="230E2321" w:rsidR="00A24C2F" w:rsidRPr="00B20FC9" w:rsidRDefault="00A24C2F" w:rsidP="007E2B0A">
      <w:pPr>
        <w:numPr>
          <w:ilvl w:val="0"/>
          <w:numId w:val="29"/>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Przeniesienie majątkowych praw autorskich, praw zależnych, prawa do wykonywania autorskich praw zależnych i wyłącznego prawa do zezwalania na wykonywanie zależnego </w:t>
      </w:r>
      <w:r w:rsidRPr="00B20FC9">
        <w:rPr>
          <w:rFonts w:ascii="Times New Roman" w:hAnsi="Times New Roman" w:cs="Times New Roman"/>
          <w:color w:val="000000" w:themeColor="text1"/>
        </w:rPr>
        <w:lastRenderedPageBreak/>
        <w:t>prawa autorskiego do dokumentacji obejmującej utwory, wskazanych w ust. 1 powyżej, następować będzie z chwilą zapłaty na rzecz Wykonawcy miesięcznego wynagrodzenia, o którym mowa w §</w:t>
      </w:r>
      <w:r w:rsidR="002A6911" w:rsidRPr="00B20FC9">
        <w:rPr>
          <w:rFonts w:ascii="Times New Roman" w:hAnsi="Times New Roman" w:cs="Times New Roman"/>
          <w:color w:val="000000" w:themeColor="text1"/>
        </w:rPr>
        <w:t>6</w:t>
      </w:r>
      <w:r w:rsidR="004050CD"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Umowy</w:t>
      </w:r>
      <w:r w:rsidR="002A6911" w:rsidRPr="00B20FC9">
        <w:rPr>
          <w:rFonts w:ascii="Times New Roman" w:hAnsi="Times New Roman" w:cs="Times New Roman"/>
          <w:color w:val="000000" w:themeColor="text1"/>
        </w:rPr>
        <w:t>, choćby dany utwór był jeszcze w wersji nieukończonej</w:t>
      </w:r>
      <w:r w:rsidRPr="00B20FC9">
        <w:rPr>
          <w:rFonts w:ascii="Times New Roman" w:hAnsi="Times New Roman" w:cs="Times New Roman"/>
          <w:color w:val="000000" w:themeColor="text1"/>
        </w:rPr>
        <w:t>. Przeniesienie majątkowych praw autorskich, praw zależnych, prawa do wykonywania autorskich praw zależnych i wyłącznego prawa do zezwalania na wykonywanie zależnego prawa autorskiego, na zasadach wskazanych w ust. 1 powyżej i zdaniach poprzedzających niniejszego punktu, nie wymaga składania jakiegokolwiek dodatkowego oświadczenia woli lub wiedzy przez którąkolwiek ze Stron z zastrzeżeniem przypadków wskazanych w ust. 5 poniżej.</w:t>
      </w:r>
    </w:p>
    <w:p w14:paraId="68AF95C1" w14:textId="77777777" w:rsidR="00A24C2F" w:rsidRPr="00B20FC9" w:rsidRDefault="00A24C2F" w:rsidP="007E2B0A">
      <w:pPr>
        <w:spacing w:after="23"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r w:rsidRPr="00B20FC9">
        <w:rPr>
          <w:rFonts w:ascii="Times New Roman" w:hAnsi="Times New Roman" w:cs="Times New Roman"/>
          <w:color w:val="2F5496" w:themeColor="accent5" w:themeShade="BF"/>
        </w:rPr>
        <w:tab/>
        <w:t xml:space="preserve"> </w:t>
      </w:r>
    </w:p>
    <w:p w14:paraId="30190F86" w14:textId="7D24FF6F" w:rsidR="00A24C2F" w:rsidRPr="00B20FC9" w:rsidRDefault="00A24C2F" w:rsidP="007E2B0A">
      <w:pPr>
        <w:numPr>
          <w:ilvl w:val="0"/>
          <w:numId w:val="29"/>
        </w:numPr>
        <w:spacing w:after="27"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Wraz z nabyciem przez Zamawiającego od Wykonawcy majątkowych praw autorskich, praw zależnych, prawa do wykonywania autorskich praw zależnych i wyłącznego prawa do zezwalania na wykonywanie zależnego prawa autorskiego, wskazanych w ust. 1 powyżej, Zamawiający nabywa od Wykonawcy własność wszelkich nośników, na których utrwalono utwory (zarówno w formie dokumentacji jak i w wersji elektronicznej), których dotyczą wskazane prawa. Celem usunięcia wątpliwości Strony ustalają, że nabycie własności wskazanych nośników nastąpi w ramach miesięcznego wynagrodzenia o którym mowa w §</w:t>
      </w:r>
      <w:r w:rsidR="002A6911" w:rsidRPr="00B20FC9">
        <w:rPr>
          <w:rFonts w:ascii="Times New Roman" w:hAnsi="Times New Roman" w:cs="Times New Roman"/>
          <w:color w:val="000000" w:themeColor="text1"/>
        </w:rPr>
        <w:t>6</w:t>
      </w:r>
      <w:r w:rsidRPr="00B20FC9">
        <w:rPr>
          <w:rFonts w:ascii="Times New Roman" w:hAnsi="Times New Roman" w:cs="Times New Roman"/>
          <w:color w:val="000000" w:themeColor="text1"/>
        </w:rPr>
        <w:t xml:space="preserve"> Umowy i z chwilą jego zapłaty. </w:t>
      </w:r>
    </w:p>
    <w:p w14:paraId="4C7541AC" w14:textId="77777777" w:rsidR="00A24C2F" w:rsidRPr="00B20FC9" w:rsidRDefault="00A24C2F" w:rsidP="007E2B0A">
      <w:pPr>
        <w:spacing w:after="23"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r w:rsidRPr="00B20FC9">
        <w:rPr>
          <w:rFonts w:ascii="Times New Roman" w:hAnsi="Times New Roman" w:cs="Times New Roman"/>
          <w:color w:val="2F5496" w:themeColor="accent5" w:themeShade="BF"/>
        </w:rPr>
        <w:tab/>
        <w:t xml:space="preserve"> </w:t>
      </w:r>
    </w:p>
    <w:p w14:paraId="496553F4" w14:textId="44A3A481" w:rsidR="00A24C2F" w:rsidRPr="00B20FC9" w:rsidRDefault="00A24C2F" w:rsidP="007E2B0A">
      <w:pPr>
        <w:numPr>
          <w:ilvl w:val="0"/>
          <w:numId w:val="29"/>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W przypadku ujawnienia nowego pola eksploatacji lub nowej techniki, istotnych lub potencjalnie wartościowych dla Zamawiającego, Strony sporządzą odpowiedni aneks do Umowy, na mocy którego Wykonawca niezwłocznie przeniesie na Zamawiającego, według jego uznania i w pełnym zakresie wymaganym przez Zamawiającego, całość majątkowych praw autorskich, praw zależnych, prawa do wykonywania autorskich praw zależnych i wyłącznego prawa do zezwalania na wykonywanie zależnego prawa autorskiego, na danym polu eksploatacji lub w odniesieniu do danej techniki. Zamawiającemu przysługuje bezwarunkowe prawo pierwszeństwa w nabyciu wszelkiego nowego pola eksploatacji lub techniki, o których mowa w niniejszym ustępie.</w:t>
      </w:r>
    </w:p>
    <w:p w14:paraId="4F5283C4" w14:textId="77777777" w:rsidR="00A24C2F" w:rsidRPr="00B20FC9" w:rsidRDefault="00A24C2F" w:rsidP="007E2B0A">
      <w:pPr>
        <w:spacing w:after="25"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r w:rsidRPr="00B20FC9">
        <w:rPr>
          <w:rFonts w:ascii="Times New Roman" w:hAnsi="Times New Roman" w:cs="Times New Roman"/>
          <w:color w:val="2F5496" w:themeColor="accent5" w:themeShade="BF"/>
        </w:rPr>
        <w:tab/>
        <w:t xml:space="preserve"> </w:t>
      </w:r>
    </w:p>
    <w:p w14:paraId="2B95E506" w14:textId="66AF480D" w:rsidR="00A24C2F" w:rsidRPr="00B20FC9" w:rsidRDefault="00A24C2F" w:rsidP="007E2B0A">
      <w:pPr>
        <w:numPr>
          <w:ilvl w:val="0"/>
          <w:numId w:val="29"/>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W sytuacji, jeżeli do wykonania przez Wykonawcę jego zobowiązań wskazanych w ust</w:t>
      </w:r>
      <w:r w:rsidR="002A6911" w:rsidRPr="00B20FC9">
        <w:rPr>
          <w:rFonts w:ascii="Times New Roman" w:hAnsi="Times New Roman" w:cs="Times New Roman"/>
          <w:color w:val="000000" w:themeColor="text1"/>
        </w:rPr>
        <w:t>.</w:t>
      </w:r>
      <w:r w:rsidRPr="00B20FC9">
        <w:rPr>
          <w:rFonts w:ascii="Times New Roman" w:hAnsi="Times New Roman" w:cs="Times New Roman"/>
          <w:color w:val="000000" w:themeColor="text1"/>
        </w:rPr>
        <w:t xml:space="preserve"> 1, 2, 3 lub 4 niniejszego paragrafu wymagane jest zawarcie jakiejkolwiek umowy z podmiotem trzecim, Wykonawca, w ramach wynagrodzenia ustalonego dla niego za wykonanie przedmiotu Umowy (tj. bez prawa do dodatkowego wynagrodzenia), zobowiązany jest zawrzeć z podmiotem trzecim na warunkach zgodnych i nie mniej korzystnych od postanowień Umowy (w tym m.in. bez konieczności dokonywania przez Zamawiającego jakichkolwiek płatności na rzecz wskazanego podmiotu trzeciego). Na żądanie Zamawiającego, Wykonawca zobowiązany jest przedstawić pisemne oświadczenia podmiotu trzeciego potwierdzające, że temu podmiotowi trzeciemu nie przysługują do danego utworu majątkowe prawa autorskie, prawa zależne, prawo do wykonywania autorskich praw zależnych lub wyłączne prawo do zezwalania na wykonywanie zależnego prawa autorskiego, na danym polu eksploatacji lub w odniesieniu do danej techniki.</w:t>
      </w:r>
    </w:p>
    <w:p w14:paraId="307FE375" w14:textId="77777777" w:rsidR="00A24C2F" w:rsidRPr="00B20FC9" w:rsidRDefault="00A24C2F" w:rsidP="007E2B0A">
      <w:pPr>
        <w:spacing w:after="23" w:line="276" w:lineRule="auto"/>
        <w:rPr>
          <w:rFonts w:ascii="Times New Roman" w:hAnsi="Times New Roman" w:cs="Times New Roman"/>
        </w:rPr>
      </w:pPr>
      <w:r w:rsidRPr="00B20FC9">
        <w:rPr>
          <w:rFonts w:ascii="Times New Roman" w:hAnsi="Times New Roman" w:cs="Times New Roman"/>
        </w:rPr>
        <w:t xml:space="preserve"> </w:t>
      </w:r>
      <w:r w:rsidRPr="00B20FC9">
        <w:rPr>
          <w:rFonts w:ascii="Times New Roman" w:hAnsi="Times New Roman" w:cs="Times New Roman"/>
        </w:rPr>
        <w:tab/>
        <w:t xml:space="preserve"> </w:t>
      </w:r>
    </w:p>
    <w:p w14:paraId="3545D5E6" w14:textId="162C2520" w:rsidR="00A24C2F" w:rsidRPr="00B20FC9" w:rsidRDefault="00A24C2F" w:rsidP="007E2B0A">
      <w:pPr>
        <w:numPr>
          <w:ilvl w:val="0"/>
          <w:numId w:val="29"/>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Wykonawca oświadcza, iż upoważnia Zamawiającego do wykonywania w imieniu autora utworu jego autorskich praw osobistych, a w szczególności do decydowania o nienaruszalności treści i formy utworu, decydowania nad sposobem korzystania z utworu. </w:t>
      </w:r>
      <w:r w:rsidR="00830383" w:rsidRPr="00B20FC9">
        <w:rPr>
          <w:rFonts w:ascii="Times New Roman" w:hAnsi="Times New Roman" w:cs="Times New Roman"/>
          <w:color w:val="000000" w:themeColor="text1"/>
        </w:rPr>
        <w:lastRenderedPageBreak/>
        <w:t xml:space="preserve">Jednocześnie Wykonawca zobowiązuje się do niewykonywania autorskich praw osobistych do utworów, w szczególności prawa do nienaruszalności treści i formy utworu oraz jego rzetelnego wykorzystania, decydowania o pierwszym udostępnieniu utworu publiczności, nadzoru nad sposobem korzystania z utworu. </w:t>
      </w:r>
    </w:p>
    <w:p w14:paraId="532B9C97" w14:textId="77777777" w:rsidR="00A24C2F" w:rsidRPr="00B20FC9" w:rsidRDefault="00A24C2F" w:rsidP="007E2B0A">
      <w:pPr>
        <w:spacing w:after="23"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r w:rsidRPr="00B20FC9">
        <w:rPr>
          <w:rFonts w:ascii="Times New Roman" w:hAnsi="Times New Roman" w:cs="Times New Roman"/>
          <w:color w:val="2F5496" w:themeColor="accent5" w:themeShade="BF"/>
        </w:rPr>
        <w:tab/>
        <w:t xml:space="preserve"> </w:t>
      </w:r>
    </w:p>
    <w:p w14:paraId="1E28D0FE" w14:textId="79636B7D" w:rsidR="00A24C2F" w:rsidRPr="00B20FC9" w:rsidRDefault="00A24C2F" w:rsidP="007E2B0A">
      <w:pPr>
        <w:spacing w:after="25"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ab/>
        <w:t xml:space="preserve"> </w:t>
      </w:r>
    </w:p>
    <w:p w14:paraId="0D3A3ABD" w14:textId="1984F8D4" w:rsidR="00A24C2F" w:rsidRPr="00B20FC9" w:rsidRDefault="00A24C2F" w:rsidP="007E2B0A">
      <w:pPr>
        <w:numPr>
          <w:ilvl w:val="0"/>
          <w:numId w:val="29"/>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Wykonawca oświadcza i gwarantuje, że utwory o których mowa w ust. 1, nie będą naruszać praw autorskich i osobistych oraz jakichkolwiek innych praw osób trzecich oraz że jego prawa autorskie do tych utworów nie będą ograniczone w zakresie objętym Umową.</w:t>
      </w:r>
      <w:r w:rsidR="00830383"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 xml:space="preserve">Wykonawca oświadcza, że </w:t>
      </w:r>
      <w:r w:rsidR="00830383" w:rsidRPr="00B20FC9">
        <w:rPr>
          <w:rFonts w:ascii="Times New Roman" w:hAnsi="Times New Roman" w:cs="Times New Roman"/>
          <w:color w:val="000000" w:themeColor="text1"/>
        </w:rPr>
        <w:t>utwory</w:t>
      </w:r>
      <w:r w:rsidRPr="00B20FC9">
        <w:rPr>
          <w:rFonts w:ascii="Times New Roman" w:hAnsi="Times New Roman" w:cs="Times New Roman"/>
          <w:color w:val="000000" w:themeColor="text1"/>
        </w:rPr>
        <w:t xml:space="preserve"> o których mowa w ust. 1 powyżej, będą wolne od jakichkolwiek wad prawnych i obciążeń oraz nie będą naruszać ani w inny sposób godzić w prawa osób trzecich (w zakresie praw autorskich i praw własności przemysłowej). W przypadku jakiegokolwiek naruszenia praw osób trzecich w tym zakresie, Wykonawca zobowiązuje się w pełni i niezwłocznie zaspokoić, bronić i/lub ugodzić wszelkie takie roszczenia na własny koszt oraz zwolnić i zabezpieczyć Zamawiającego od wszelkiej odpowiedzialności, kosztów, szkód i wydatków wynikających z tych roszczeń. </w:t>
      </w:r>
    </w:p>
    <w:p w14:paraId="45226FF4" w14:textId="573CE6DE" w:rsidR="00A24C2F" w:rsidRPr="00B20FC9" w:rsidRDefault="00A24C2F" w:rsidP="007E2B0A">
      <w:pPr>
        <w:spacing w:after="0" w:line="276" w:lineRule="auto"/>
        <w:rPr>
          <w:rFonts w:ascii="Times New Roman" w:hAnsi="Times New Roman" w:cs="Times New Roman"/>
        </w:rPr>
      </w:pPr>
      <w:r w:rsidRPr="00B20FC9">
        <w:rPr>
          <w:rFonts w:ascii="Times New Roman" w:hAnsi="Times New Roman" w:cs="Times New Roman"/>
        </w:rPr>
        <w:t xml:space="preserve"> </w:t>
      </w:r>
    </w:p>
    <w:p w14:paraId="108C3C9E" w14:textId="2DED45A5" w:rsidR="00A24C2F" w:rsidRPr="00B20FC9" w:rsidRDefault="00A24C2F" w:rsidP="007E2B0A">
      <w:pPr>
        <w:spacing w:after="0" w:line="276" w:lineRule="auto"/>
        <w:jc w:val="center"/>
        <w:rPr>
          <w:rFonts w:ascii="Times New Roman" w:hAnsi="Times New Roman" w:cs="Times New Roman"/>
          <w:b/>
          <w:bCs/>
          <w:color w:val="000000" w:themeColor="text1"/>
        </w:rPr>
      </w:pPr>
      <w:r w:rsidRPr="00B20FC9">
        <w:rPr>
          <w:rFonts w:ascii="Times New Roman" w:hAnsi="Times New Roman" w:cs="Times New Roman"/>
          <w:b/>
          <w:bCs/>
          <w:color w:val="000000" w:themeColor="text1"/>
        </w:rPr>
        <w:t xml:space="preserve">§ </w:t>
      </w:r>
      <w:r w:rsidR="00830383" w:rsidRPr="00B20FC9">
        <w:rPr>
          <w:rFonts w:ascii="Times New Roman" w:hAnsi="Times New Roman" w:cs="Times New Roman"/>
          <w:b/>
          <w:bCs/>
          <w:color w:val="000000" w:themeColor="text1"/>
        </w:rPr>
        <w:t>12</w:t>
      </w:r>
      <w:r w:rsidRPr="00B20FC9">
        <w:rPr>
          <w:rFonts w:ascii="Times New Roman" w:hAnsi="Times New Roman" w:cs="Times New Roman"/>
          <w:b/>
          <w:bCs/>
          <w:color w:val="000000" w:themeColor="text1"/>
        </w:rPr>
        <w:t xml:space="preserve"> (</w:t>
      </w:r>
      <w:r w:rsidR="009E394B" w:rsidRPr="00B20FC9">
        <w:rPr>
          <w:rFonts w:ascii="Times New Roman" w:hAnsi="Times New Roman" w:cs="Times New Roman"/>
          <w:b/>
          <w:bCs/>
          <w:color w:val="000000" w:themeColor="text1"/>
        </w:rPr>
        <w:t>Istotne z</w:t>
      </w:r>
      <w:r w:rsidRPr="00B20FC9">
        <w:rPr>
          <w:rFonts w:ascii="Times New Roman" w:hAnsi="Times New Roman" w:cs="Times New Roman"/>
          <w:b/>
          <w:bCs/>
          <w:color w:val="000000" w:themeColor="text1"/>
        </w:rPr>
        <w:t xml:space="preserve">miany postanowień </w:t>
      </w:r>
      <w:r w:rsidR="00830383" w:rsidRPr="00B20FC9">
        <w:rPr>
          <w:rFonts w:ascii="Times New Roman" w:hAnsi="Times New Roman" w:cs="Times New Roman"/>
          <w:b/>
          <w:bCs/>
          <w:color w:val="000000" w:themeColor="text1"/>
        </w:rPr>
        <w:t>U</w:t>
      </w:r>
      <w:r w:rsidRPr="00B20FC9">
        <w:rPr>
          <w:rFonts w:ascii="Times New Roman" w:hAnsi="Times New Roman" w:cs="Times New Roman"/>
          <w:b/>
          <w:bCs/>
          <w:color w:val="000000" w:themeColor="text1"/>
        </w:rPr>
        <w:t>mowy)</w:t>
      </w:r>
    </w:p>
    <w:p w14:paraId="311DCD08" w14:textId="77777777" w:rsidR="00A24C2F" w:rsidRPr="00B20FC9" w:rsidRDefault="00A24C2F" w:rsidP="007E2B0A">
      <w:pPr>
        <w:spacing w:after="17" w:line="276" w:lineRule="auto"/>
        <w:rPr>
          <w:rFonts w:ascii="Times New Roman" w:hAnsi="Times New Roman" w:cs="Times New Roman"/>
          <w:color w:val="2F5496" w:themeColor="accent5" w:themeShade="BF"/>
        </w:rPr>
      </w:pPr>
    </w:p>
    <w:p w14:paraId="5F4F7CE7" w14:textId="10D6E949" w:rsidR="00A24C2F" w:rsidRPr="00B20FC9" w:rsidRDefault="00A24C2F" w:rsidP="00B50E18">
      <w:pPr>
        <w:numPr>
          <w:ilvl w:val="0"/>
          <w:numId w:val="30"/>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Zamawiający zastrzega sobie możliwość dokonania </w:t>
      </w:r>
      <w:r w:rsidR="0098237A" w:rsidRPr="00B20FC9">
        <w:rPr>
          <w:rFonts w:ascii="Times New Roman" w:hAnsi="Times New Roman" w:cs="Times New Roman"/>
          <w:color w:val="000000" w:themeColor="text1"/>
        </w:rPr>
        <w:t xml:space="preserve">istotnych </w:t>
      </w:r>
      <w:r w:rsidRPr="00B20FC9">
        <w:rPr>
          <w:rFonts w:ascii="Times New Roman" w:hAnsi="Times New Roman" w:cs="Times New Roman"/>
          <w:color w:val="000000" w:themeColor="text1"/>
        </w:rPr>
        <w:t xml:space="preserve">zmian postanowień zawartej </w:t>
      </w:r>
      <w:r w:rsidR="00494FFB" w:rsidRPr="00B20FC9">
        <w:rPr>
          <w:rFonts w:ascii="Times New Roman" w:hAnsi="Times New Roman" w:cs="Times New Roman"/>
          <w:color w:val="000000" w:themeColor="text1"/>
        </w:rPr>
        <w:t>U</w:t>
      </w:r>
      <w:r w:rsidRPr="00B20FC9">
        <w:rPr>
          <w:rFonts w:ascii="Times New Roman" w:hAnsi="Times New Roman" w:cs="Times New Roman"/>
          <w:color w:val="000000" w:themeColor="text1"/>
        </w:rPr>
        <w:t xml:space="preserve">mowy w </w:t>
      </w:r>
      <w:r w:rsidR="009E394B" w:rsidRPr="00B20FC9">
        <w:rPr>
          <w:rFonts w:ascii="Times New Roman" w:hAnsi="Times New Roman" w:cs="Times New Roman"/>
          <w:color w:val="000000" w:themeColor="text1"/>
        </w:rPr>
        <w:t>następujących</w:t>
      </w:r>
      <w:r w:rsidRPr="00B20FC9">
        <w:rPr>
          <w:rFonts w:ascii="Times New Roman" w:hAnsi="Times New Roman" w:cs="Times New Roman"/>
          <w:color w:val="000000" w:themeColor="text1"/>
        </w:rPr>
        <w:t xml:space="preserve"> sytuacjach:</w:t>
      </w:r>
    </w:p>
    <w:p w14:paraId="2AE80F2A" w14:textId="15F7594E" w:rsidR="009E394B" w:rsidRPr="00B20FC9" w:rsidRDefault="009E394B" w:rsidP="00F8761C">
      <w:pPr>
        <w:pStyle w:val="Akapitzlist"/>
        <w:numPr>
          <w:ilvl w:val="0"/>
          <w:numId w:val="44"/>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Przesunięcia terminu wykonania Przedmiotu Zamówienia wraz ze skutkami wprowadzenia takiej zmiany, jeżeli z przyczyn niezależnych nie jest możliwe dotrzymanie pierwotnego terminu wykonania przedmiotu zamówienia.</w:t>
      </w:r>
    </w:p>
    <w:p w14:paraId="5E84414A" w14:textId="7B93A0FE" w:rsidR="009E394B" w:rsidRPr="00B20FC9" w:rsidRDefault="009E394B" w:rsidP="00F8761C">
      <w:pPr>
        <w:pStyle w:val="Akapitzlist"/>
        <w:numPr>
          <w:ilvl w:val="0"/>
          <w:numId w:val="44"/>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Przesunięcia terminu wykonania Przedmiotu Zamówienia z przyczyn leżących po stronie Zamawiającego wraz ze skutkami wprowadzenia takiej zmiany.</w:t>
      </w:r>
    </w:p>
    <w:p w14:paraId="73D27A3F" w14:textId="77777777" w:rsidR="00F8761C" w:rsidRPr="00B20FC9" w:rsidRDefault="009E394B" w:rsidP="00F8761C">
      <w:pPr>
        <w:pStyle w:val="Akapitzlist"/>
        <w:numPr>
          <w:ilvl w:val="0"/>
          <w:numId w:val="44"/>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sytuacji, gdy zaistnieją nieprzewidziane okoliczności, tzn. okoliczności, których przy zachowaniu należytej staranności nie można było przewidzieć, zmiany będą konieczne, gdyż bez ich dokonania świadczenie wchodzące w zakres </w:t>
      </w:r>
      <w:r w:rsidR="00763632" w:rsidRPr="00B20FC9">
        <w:rPr>
          <w:rFonts w:ascii="Times New Roman" w:hAnsi="Times New Roman" w:cs="Times New Roman"/>
          <w:color w:val="000000" w:themeColor="text1"/>
        </w:rPr>
        <w:t>P</w:t>
      </w:r>
      <w:r w:rsidRPr="00B20FC9">
        <w:rPr>
          <w:rFonts w:ascii="Times New Roman" w:hAnsi="Times New Roman" w:cs="Times New Roman"/>
          <w:color w:val="000000" w:themeColor="text1"/>
        </w:rPr>
        <w:t xml:space="preserve">rzedmiotu </w:t>
      </w:r>
      <w:r w:rsidR="00763632"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 xml:space="preserve">amówienia nie będzie mogło być zrealizowane, bądź nie będzie mógł zostać osiągnięty cel, dla którego miało być wykonywane; w takim przypadku Zamawiający i </w:t>
      </w:r>
      <w:r w:rsidR="00763632" w:rsidRPr="00B20FC9">
        <w:rPr>
          <w:rFonts w:ascii="Times New Roman" w:hAnsi="Times New Roman" w:cs="Times New Roman"/>
          <w:color w:val="000000" w:themeColor="text1"/>
        </w:rPr>
        <w:t>W</w:t>
      </w:r>
      <w:r w:rsidRPr="00B20FC9">
        <w:rPr>
          <w:rFonts w:ascii="Times New Roman" w:hAnsi="Times New Roman" w:cs="Times New Roman"/>
          <w:color w:val="000000" w:themeColor="text1"/>
        </w:rPr>
        <w:t>ykonawca mogą określić zmieniony sposób osiągnięcia rezultatu będącego przedmiotem danego świadczenia</w:t>
      </w:r>
      <w:r w:rsidR="00763632" w:rsidRPr="00B20FC9">
        <w:rPr>
          <w:rFonts w:ascii="Times New Roman" w:hAnsi="Times New Roman" w:cs="Times New Roman"/>
          <w:color w:val="000000" w:themeColor="text1"/>
        </w:rPr>
        <w:t>.</w:t>
      </w:r>
    </w:p>
    <w:p w14:paraId="7C27B530" w14:textId="77777777" w:rsidR="00F8761C" w:rsidRPr="00B20FC9" w:rsidRDefault="0057312B" w:rsidP="00F8761C">
      <w:pPr>
        <w:pStyle w:val="Akapitzlist"/>
        <w:numPr>
          <w:ilvl w:val="0"/>
          <w:numId w:val="44"/>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W sytuacji, gdy rezultat będący przedmiotem danego świadczenia wchodzącego w zakres Przedmiotu Zamówienia będzie mógł być wykonany szybciej, bardziej efektywnie, mniejszym nakładem sił i środków bądź przy zastosowaniu rozwiązań korzystniejszych dla Zamawiającego z punktu widzenia kosztów wykonania Przedmiotu Zamówienia, kosztów eksploatacji, niezawodności w okresie eksploatacji lub możliwości rozwoju. W takim przypadku Zamawiający i Wykonawca mogą określić zmieniony sposób osiągnięcia rezultatu będącego przedmiotem danego świadczenia.</w:t>
      </w:r>
    </w:p>
    <w:p w14:paraId="6F7E980E" w14:textId="77777777" w:rsidR="00F8761C" w:rsidRPr="00B20FC9" w:rsidRDefault="0057312B" w:rsidP="00F8761C">
      <w:pPr>
        <w:pStyle w:val="Akapitzlist"/>
        <w:numPr>
          <w:ilvl w:val="0"/>
          <w:numId w:val="44"/>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W sytuacji zmniejszenia zakresu Usług będących Przedmiotem Zamówienia. W takim przypadku wynagrodzenie Wykonawcy zostanie stosownie zmniejszone na podstawie przygotowanej przez Wykonawcę i zaakceptowanej przez Zamawiającego rzetelnej wyceny prac/dostaw zaniechanych. Łączna wartość zmian nie może przekroczyć 10% wartości zamówienia określonej pierwotnie w Umowie oraz równowartości 143.000 EUR.</w:t>
      </w:r>
    </w:p>
    <w:p w14:paraId="1D557C72" w14:textId="4E17D9E5" w:rsidR="00F8761C" w:rsidRPr="00B20FC9" w:rsidRDefault="0057312B" w:rsidP="00F8761C">
      <w:pPr>
        <w:pStyle w:val="Akapitzlist"/>
        <w:numPr>
          <w:ilvl w:val="0"/>
          <w:numId w:val="44"/>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lastRenderedPageBreak/>
        <w:t>W sytuacji realizacji prac dodatkowych (zamiennych), które nie zostały przewidziane w Umowie. W takim przypadku wynagrodzenie Wykonawcy zostanie stosownie zwiększone na podstawie przygotowanej przez Wykonawcę i zaakceptowanej przez Zamawiającego rzetelnej wyceny dostaw/prac dodatkowych. Łączna wartość zmian nie może przekroczyć 10% wartości zamówienia określonej w pierwotnej Umowie oraz równowartości 143.000 EUR.</w:t>
      </w:r>
    </w:p>
    <w:p w14:paraId="0B91A0FC" w14:textId="77777777" w:rsidR="00F8761C" w:rsidRPr="00B20FC9" w:rsidRDefault="0057312B" w:rsidP="00F8761C">
      <w:pPr>
        <w:pStyle w:val="Akapitzlist"/>
        <w:numPr>
          <w:ilvl w:val="0"/>
          <w:numId w:val="44"/>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Wprowadzenia lub zmiany regulacji prawnych lub regulacji dotyczących zasad dofinansowania projektu ze środków Unii Europejskiej wprowadzonych w życie po dniu zawarcia Umowy w sprawie zamówienia; w takim przypadku Zamawiający i Wykonawca mogą określić zmieniony sposób osiągnięcia rezultatu będącego przedmiotem danego świadczenia wchodzącego w zakres Przedmiotu Zamówienia celem dostosowania go do zmienionego stanu prawnego.</w:t>
      </w:r>
    </w:p>
    <w:p w14:paraId="7991293E" w14:textId="77777777" w:rsidR="00F8761C" w:rsidRPr="00B20FC9" w:rsidRDefault="0057312B" w:rsidP="00F8761C">
      <w:pPr>
        <w:pStyle w:val="Akapitzlist"/>
        <w:numPr>
          <w:ilvl w:val="0"/>
          <w:numId w:val="44"/>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Zaistnienia po zawarciu Umowy przypadku Siły Wyższej. W takim przypadku termin wykonania Przedmiotu Zamówienia może zostać przesunięty o czas trwania Siły Wyższej oraz czas trwania jej następstw. W takim przypadku Zamawiający i Wykonawca mogą również określić zmieniony sposób osiągnięcia rezultatu będącego przedmiotem danego świadczenia wchodzącego w zakres Przedmiotu Zamówienia celem dostosowania go do skutków wystąpienia Siły Wyższej.</w:t>
      </w:r>
    </w:p>
    <w:p w14:paraId="6CB60FA8" w14:textId="77777777" w:rsidR="00E31920" w:rsidRPr="00E31920" w:rsidRDefault="0057312B" w:rsidP="00E31920">
      <w:pPr>
        <w:pStyle w:val="Akapitzlist"/>
        <w:numPr>
          <w:ilvl w:val="0"/>
          <w:numId w:val="44"/>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innych przypadkach dozwolonych zgodnie z </w:t>
      </w:r>
      <w:r w:rsidR="008F7900" w:rsidRPr="00B20FC9">
        <w:rPr>
          <w:rFonts w:ascii="Times New Roman" w:hAnsi="Times New Roman" w:cs="Times New Roman"/>
        </w:rPr>
        <w:t>„</w:t>
      </w:r>
      <w:r w:rsidR="008F7900" w:rsidRPr="00B20FC9">
        <w:rPr>
          <w:rFonts w:ascii="Times New Roman" w:hAnsi="Times New Roman" w:cs="Times New Roman"/>
          <w:i/>
          <w:iCs/>
        </w:rPr>
        <w:t>Wytycznymi dotyczącymi kwalifikowalności wydatków na lata 2021–2027</w:t>
      </w:r>
      <w:r w:rsidR="008F7900" w:rsidRPr="00B20FC9">
        <w:rPr>
          <w:rFonts w:ascii="Times New Roman" w:hAnsi="Times New Roman" w:cs="Times New Roman"/>
        </w:rPr>
        <w:t>” z dnia 14 marca 2025 roku</w:t>
      </w:r>
      <w:r w:rsidR="003171F6" w:rsidRPr="00B20FC9">
        <w:rPr>
          <w:rFonts w:ascii="Times New Roman" w:hAnsi="Times New Roman" w:cs="Times New Roman"/>
        </w:rPr>
        <w:t xml:space="preserve"> </w:t>
      </w:r>
      <w:r w:rsidR="003171F6" w:rsidRPr="00610A86">
        <w:rPr>
          <w:rFonts w:ascii="Times New Roman" w:hAnsi="Times New Roman" w:cs="Times New Roman"/>
        </w:rPr>
        <w:t>lub innym dokumentem oficjalnie zastępującym wyżej wymieniony dokument lub wydanym w jego miejsce</w:t>
      </w:r>
      <w:r w:rsidR="008F7900" w:rsidRPr="00610A86">
        <w:rPr>
          <w:rFonts w:ascii="Times New Roman" w:hAnsi="Times New Roman" w:cs="Times New Roman"/>
        </w:rPr>
        <w:t>.</w:t>
      </w:r>
    </w:p>
    <w:p w14:paraId="62178128" w14:textId="77777777" w:rsidR="00E31920" w:rsidRPr="00E31920" w:rsidRDefault="00E31920" w:rsidP="00E31920">
      <w:pPr>
        <w:pStyle w:val="Akapitzlist"/>
        <w:spacing w:after="5" w:line="276" w:lineRule="auto"/>
        <w:ind w:left="1094"/>
        <w:jc w:val="both"/>
        <w:rPr>
          <w:rFonts w:ascii="Times New Roman" w:hAnsi="Times New Roman" w:cs="Times New Roman"/>
          <w:color w:val="000000" w:themeColor="text1"/>
        </w:rPr>
      </w:pPr>
    </w:p>
    <w:p w14:paraId="7F229C87" w14:textId="77777777" w:rsidR="00E31920" w:rsidRPr="00E31920" w:rsidRDefault="00E31920" w:rsidP="00E31920">
      <w:pPr>
        <w:pStyle w:val="Akapitzlist"/>
        <w:numPr>
          <w:ilvl w:val="0"/>
          <w:numId w:val="49"/>
        </w:numPr>
        <w:spacing w:after="5" w:line="276" w:lineRule="auto"/>
        <w:jc w:val="both"/>
        <w:rPr>
          <w:rFonts w:ascii="Times New Roman" w:hAnsi="Times New Roman" w:cs="Times New Roman"/>
          <w:vanish/>
        </w:rPr>
      </w:pPr>
    </w:p>
    <w:p w14:paraId="12161942" w14:textId="717AA92B" w:rsidR="00863FB4" w:rsidRPr="00E31920" w:rsidRDefault="00863FB4" w:rsidP="00E31920">
      <w:pPr>
        <w:pStyle w:val="Akapitzlist"/>
        <w:numPr>
          <w:ilvl w:val="0"/>
          <w:numId w:val="49"/>
        </w:numPr>
        <w:spacing w:after="5" w:line="276" w:lineRule="auto"/>
        <w:ind w:left="709" w:hanging="709"/>
        <w:jc w:val="both"/>
        <w:rPr>
          <w:rFonts w:ascii="Times New Roman" w:hAnsi="Times New Roman" w:cs="Times New Roman"/>
          <w:color w:val="000000" w:themeColor="text1"/>
        </w:rPr>
      </w:pPr>
      <w:r w:rsidRPr="00E31920">
        <w:rPr>
          <w:rFonts w:ascii="Times New Roman" w:hAnsi="Times New Roman" w:cs="Times New Roman"/>
        </w:rPr>
        <w:t xml:space="preserve">Z uwzględnieniem zapisów ust. 3 i 4  nie ma możliwości dokonania zmian w </w:t>
      </w:r>
      <w:r w:rsidR="000D7BE3" w:rsidRPr="00E31920">
        <w:rPr>
          <w:rFonts w:ascii="Times New Roman" w:hAnsi="Times New Roman" w:cs="Times New Roman"/>
        </w:rPr>
        <w:t>U</w:t>
      </w:r>
      <w:r w:rsidRPr="00E31920">
        <w:rPr>
          <w:rFonts w:ascii="Times New Roman" w:hAnsi="Times New Roman" w:cs="Times New Roman"/>
        </w:rPr>
        <w:t xml:space="preserve">mowie, gdy zmiana </w:t>
      </w:r>
      <w:r w:rsidR="000D7BE3" w:rsidRPr="00E31920">
        <w:rPr>
          <w:rFonts w:ascii="Times New Roman" w:hAnsi="Times New Roman" w:cs="Times New Roman"/>
        </w:rPr>
        <w:t>U</w:t>
      </w:r>
      <w:r w:rsidRPr="00E31920">
        <w:rPr>
          <w:rFonts w:ascii="Times New Roman" w:hAnsi="Times New Roman" w:cs="Times New Roman"/>
        </w:rPr>
        <w:t xml:space="preserve">mowy w sprawie zamówienia jest istotna. Zmiana w </w:t>
      </w:r>
      <w:r w:rsidR="000D7BE3" w:rsidRPr="00E31920">
        <w:rPr>
          <w:rFonts w:ascii="Times New Roman" w:hAnsi="Times New Roman" w:cs="Times New Roman"/>
        </w:rPr>
        <w:t>U</w:t>
      </w:r>
      <w:r w:rsidRPr="00E31920">
        <w:rPr>
          <w:rFonts w:ascii="Times New Roman" w:hAnsi="Times New Roman" w:cs="Times New Roman"/>
        </w:rPr>
        <w:t xml:space="preserve">mowie jest istotna jeżeli powoduje, że charakter </w:t>
      </w:r>
      <w:r w:rsidR="000D7BE3" w:rsidRPr="00E31920">
        <w:rPr>
          <w:rFonts w:ascii="Times New Roman" w:hAnsi="Times New Roman" w:cs="Times New Roman"/>
        </w:rPr>
        <w:t>U</w:t>
      </w:r>
      <w:r w:rsidRPr="00E31920">
        <w:rPr>
          <w:rFonts w:ascii="Times New Roman" w:hAnsi="Times New Roman" w:cs="Times New Roman"/>
        </w:rPr>
        <w:t xml:space="preserve">mowy zmienia się w sposób istotny w stosunku do pierwotnej </w:t>
      </w:r>
      <w:r w:rsidR="000D7BE3" w:rsidRPr="00E31920">
        <w:rPr>
          <w:rFonts w:ascii="Times New Roman" w:hAnsi="Times New Roman" w:cs="Times New Roman"/>
        </w:rPr>
        <w:t>U</w:t>
      </w:r>
      <w:r w:rsidRPr="00E31920">
        <w:rPr>
          <w:rFonts w:ascii="Times New Roman" w:hAnsi="Times New Roman" w:cs="Times New Roman"/>
        </w:rPr>
        <w:t xml:space="preserve">mowy, w szczególności jeżeli zmiana: wprowadza warunki, które gdyby zostały zastosowane w postępowaniu o udzielenie zamówienia, to wzięliby w nim udział lub mogliby wziąć udział inni wykonawcy lub przyjęte zostałyby oferty innej treści; narusza równowagę ekonomiczną </w:t>
      </w:r>
      <w:r w:rsidR="000D7BE3" w:rsidRPr="00E31920">
        <w:rPr>
          <w:rFonts w:ascii="Times New Roman" w:hAnsi="Times New Roman" w:cs="Times New Roman"/>
        </w:rPr>
        <w:t>S</w:t>
      </w:r>
      <w:r w:rsidRPr="00E31920">
        <w:rPr>
          <w:rFonts w:ascii="Times New Roman" w:hAnsi="Times New Roman" w:cs="Times New Roman"/>
        </w:rPr>
        <w:t xml:space="preserve">tron </w:t>
      </w:r>
      <w:r w:rsidR="000D7BE3" w:rsidRPr="00E31920">
        <w:rPr>
          <w:rFonts w:ascii="Times New Roman" w:hAnsi="Times New Roman" w:cs="Times New Roman"/>
        </w:rPr>
        <w:t>U</w:t>
      </w:r>
      <w:r w:rsidRPr="00E31920">
        <w:rPr>
          <w:rFonts w:ascii="Times New Roman" w:hAnsi="Times New Roman" w:cs="Times New Roman"/>
        </w:rPr>
        <w:t xml:space="preserve">mowy na korzyść </w:t>
      </w:r>
      <w:r w:rsidR="000D7BE3" w:rsidRPr="00E31920">
        <w:rPr>
          <w:rFonts w:ascii="Times New Roman" w:hAnsi="Times New Roman" w:cs="Times New Roman"/>
        </w:rPr>
        <w:t>W</w:t>
      </w:r>
      <w:r w:rsidRPr="00E31920">
        <w:rPr>
          <w:rFonts w:ascii="Times New Roman" w:hAnsi="Times New Roman" w:cs="Times New Roman"/>
        </w:rPr>
        <w:t xml:space="preserve">ykonawcy, w sposób nieprzewidziany w pierwotnej </w:t>
      </w:r>
      <w:r w:rsidR="000D7BE3" w:rsidRPr="00E31920">
        <w:rPr>
          <w:rFonts w:ascii="Times New Roman" w:hAnsi="Times New Roman" w:cs="Times New Roman"/>
        </w:rPr>
        <w:t>U</w:t>
      </w:r>
      <w:r w:rsidRPr="00E31920">
        <w:rPr>
          <w:rFonts w:ascii="Times New Roman" w:hAnsi="Times New Roman" w:cs="Times New Roman"/>
        </w:rPr>
        <w:t xml:space="preserve">mowie; w sposób znaczny rozszerza albo zmniejsza zakres świadczeń i zobowiązań wynikający z </w:t>
      </w:r>
      <w:r w:rsidR="000D7BE3" w:rsidRPr="00E31920">
        <w:rPr>
          <w:rFonts w:ascii="Times New Roman" w:hAnsi="Times New Roman" w:cs="Times New Roman"/>
        </w:rPr>
        <w:t>U</w:t>
      </w:r>
      <w:r w:rsidRPr="00E31920">
        <w:rPr>
          <w:rFonts w:ascii="Times New Roman" w:hAnsi="Times New Roman" w:cs="Times New Roman"/>
        </w:rPr>
        <w:t xml:space="preserve">mowy; polega na zastąpieniu </w:t>
      </w:r>
      <w:r w:rsidR="000D7BE3" w:rsidRPr="00E31920">
        <w:rPr>
          <w:rFonts w:ascii="Times New Roman" w:hAnsi="Times New Roman" w:cs="Times New Roman"/>
        </w:rPr>
        <w:t>W</w:t>
      </w:r>
      <w:r w:rsidRPr="00E31920">
        <w:rPr>
          <w:rFonts w:ascii="Times New Roman" w:hAnsi="Times New Roman" w:cs="Times New Roman"/>
        </w:rPr>
        <w:t xml:space="preserve">ykonawcy, któremu </w:t>
      </w:r>
      <w:r w:rsidR="000D7BE3" w:rsidRPr="00E31920">
        <w:rPr>
          <w:rFonts w:ascii="Times New Roman" w:hAnsi="Times New Roman" w:cs="Times New Roman"/>
        </w:rPr>
        <w:t>Z</w:t>
      </w:r>
      <w:r w:rsidRPr="00E31920">
        <w:rPr>
          <w:rFonts w:ascii="Times New Roman" w:hAnsi="Times New Roman" w:cs="Times New Roman"/>
        </w:rPr>
        <w:t>amawiający udzielił zamówienia, nowym wykonawcą w przypadkach innych, niż:</w:t>
      </w:r>
    </w:p>
    <w:p w14:paraId="579CBFD9" w14:textId="5520DC64" w:rsidR="00E31920" w:rsidRDefault="00863FB4" w:rsidP="00E31920">
      <w:pPr>
        <w:pStyle w:val="Akapitzlist"/>
        <w:numPr>
          <w:ilvl w:val="0"/>
          <w:numId w:val="48"/>
        </w:numPr>
        <w:spacing w:line="360" w:lineRule="auto"/>
        <w:ind w:left="1094" w:hanging="357"/>
        <w:jc w:val="both"/>
        <w:rPr>
          <w:rFonts w:ascii="Times New Roman" w:hAnsi="Times New Roman" w:cs="Times New Roman"/>
        </w:rPr>
      </w:pPr>
      <w:r w:rsidRPr="00E31920">
        <w:rPr>
          <w:rFonts w:ascii="Times New Roman" w:hAnsi="Times New Roman" w:cs="Times New Roman"/>
        </w:rPr>
        <w:t xml:space="preserve">w wyniku sukcesji, wstępując w prawa i obowiązki </w:t>
      </w:r>
      <w:r w:rsidR="000D7BE3" w:rsidRPr="00E31920">
        <w:rPr>
          <w:rFonts w:ascii="Times New Roman" w:hAnsi="Times New Roman" w:cs="Times New Roman"/>
        </w:rPr>
        <w:t>W</w:t>
      </w:r>
      <w:r w:rsidRPr="00E31920">
        <w:rPr>
          <w:rFonts w:ascii="Times New Roman" w:hAnsi="Times New Roman" w:cs="Times New Roman"/>
        </w:rPr>
        <w:t xml:space="preserve">ykonawcy, w następstwie przejęcia, połączenia, podziału, przekształcenia, upadłości, restrukturyzacji, dziedziczenia lub nabycia dotychczasowego </w:t>
      </w:r>
      <w:r w:rsidR="000D7BE3" w:rsidRPr="00E31920">
        <w:rPr>
          <w:rFonts w:ascii="Times New Roman" w:hAnsi="Times New Roman" w:cs="Times New Roman"/>
        </w:rPr>
        <w:t>W</w:t>
      </w:r>
      <w:r w:rsidRPr="00E31920">
        <w:rPr>
          <w:rFonts w:ascii="Times New Roman" w:hAnsi="Times New Roman" w:cs="Times New Roman"/>
        </w:rPr>
        <w:t>ykonawcy lub jego przedsiębiorstwa, o ile nowy wykonawca spełnia warunki udziału w postępowaniu oraz nie pociąga to za sobą innych istotnych zmian umowy, a także nie ma na celu uniknięcia stosowania zasady konkurencyjności, lub</w:t>
      </w:r>
    </w:p>
    <w:p w14:paraId="77D84669" w14:textId="5CF27C2A" w:rsidR="00863FB4" w:rsidRPr="00E31920" w:rsidRDefault="00E31920" w:rsidP="00E31920">
      <w:pPr>
        <w:pStyle w:val="Akapitzlist"/>
        <w:numPr>
          <w:ilvl w:val="0"/>
          <w:numId w:val="48"/>
        </w:numPr>
        <w:spacing w:line="360" w:lineRule="auto"/>
        <w:ind w:left="1094" w:hanging="357"/>
        <w:jc w:val="both"/>
        <w:rPr>
          <w:rFonts w:ascii="Times New Roman" w:hAnsi="Times New Roman" w:cs="Times New Roman"/>
        </w:rPr>
      </w:pPr>
      <w:r w:rsidRPr="00E31920">
        <w:rPr>
          <w:rFonts w:ascii="Times New Roman" w:hAnsi="Times New Roman" w:cs="Times New Roman"/>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52429A0D" w14:textId="03619647" w:rsidR="00A24C2F" w:rsidRPr="00B20FC9" w:rsidRDefault="00863FB4" w:rsidP="00863FB4">
      <w:pPr>
        <w:spacing w:after="5" w:line="276" w:lineRule="auto"/>
        <w:ind w:right="2"/>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3. </w:t>
      </w:r>
      <w:r w:rsidR="00A24C2F" w:rsidRPr="00B20FC9">
        <w:rPr>
          <w:rFonts w:ascii="Times New Roman" w:hAnsi="Times New Roman" w:cs="Times New Roman"/>
          <w:color w:val="000000" w:themeColor="text1"/>
        </w:rPr>
        <w:t>Zmiany Umowy będą dokonywane w formie aneksu zawartego w formie pisemnej pod rygorem nieważności.</w:t>
      </w:r>
    </w:p>
    <w:p w14:paraId="776A59A8" w14:textId="77777777" w:rsidR="00F8761C" w:rsidRPr="00B20FC9" w:rsidRDefault="00F8761C" w:rsidP="00F8761C">
      <w:pPr>
        <w:spacing w:after="5" w:line="276" w:lineRule="auto"/>
        <w:ind w:left="708" w:right="2"/>
        <w:jc w:val="both"/>
        <w:rPr>
          <w:rFonts w:ascii="Times New Roman" w:hAnsi="Times New Roman" w:cs="Times New Roman"/>
          <w:color w:val="000000" w:themeColor="text1"/>
        </w:rPr>
      </w:pPr>
    </w:p>
    <w:p w14:paraId="5FCD97F9" w14:textId="07908177" w:rsidR="008F7900" w:rsidRPr="00B20FC9" w:rsidRDefault="00863FB4" w:rsidP="00863FB4">
      <w:pPr>
        <w:spacing w:after="5" w:line="276" w:lineRule="auto"/>
        <w:ind w:right="2"/>
        <w:jc w:val="both"/>
        <w:rPr>
          <w:rFonts w:ascii="Times New Roman" w:hAnsi="Times New Roman" w:cs="Times New Roman"/>
          <w:color w:val="000000" w:themeColor="text1"/>
        </w:rPr>
      </w:pPr>
      <w:r>
        <w:rPr>
          <w:rFonts w:ascii="Times New Roman" w:hAnsi="Times New Roman" w:cs="Times New Roman"/>
          <w:color w:val="000000" w:themeColor="text1"/>
        </w:rPr>
        <w:t xml:space="preserve">4. </w:t>
      </w:r>
      <w:r w:rsidR="008F7900" w:rsidRPr="00B20FC9">
        <w:rPr>
          <w:rFonts w:ascii="Times New Roman" w:hAnsi="Times New Roman" w:cs="Times New Roman"/>
          <w:color w:val="000000" w:themeColor="text1"/>
        </w:rPr>
        <w:t>Zamawiający przewiduje również możliwość dokonywania nieistotnych zmian postanowień zawartej Umowy w stosunku do treści oferty.</w:t>
      </w:r>
    </w:p>
    <w:p w14:paraId="7E938B33" w14:textId="77777777" w:rsidR="00A24C2F" w:rsidRPr="00B20FC9" w:rsidRDefault="00A24C2F" w:rsidP="007E2B0A">
      <w:pPr>
        <w:spacing w:after="17" w:line="276" w:lineRule="auto"/>
        <w:rPr>
          <w:rFonts w:ascii="Times New Roman" w:hAnsi="Times New Roman" w:cs="Times New Roman"/>
        </w:rPr>
      </w:pPr>
    </w:p>
    <w:p w14:paraId="2621F76E" w14:textId="1BCD9AD4" w:rsidR="003171F6" w:rsidRPr="00B20FC9" w:rsidRDefault="003171F6" w:rsidP="003171F6">
      <w:pPr>
        <w:spacing w:after="0" w:line="276" w:lineRule="auto"/>
        <w:jc w:val="center"/>
        <w:rPr>
          <w:rFonts w:ascii="Times New Roman" w:hAnsi="Times New Roman" w:cs="Times New Roman"/>
          <w:b/>
          <w:bCs/>
          <w:color w:val="2F5496" w:themeColor="accent5" w:themeShade="BF"/>
        </w:rPr>
      </w:pPr>
      <w:r w:rsidRPr="00B20FC9">
        <w:rPr>
          <w:rFonts w:ascii="Times New Roman" w:hAnsi="Times New Roman" w:cs="Times New Roman"/>
          <w:b/>
          <w:bCs/>
          <w:color w:val="000000" w:themeColor="text1"/>
        </w:rPr>
        <w:t>§ 13 (Zabezpieczenie należytego wykonania Umowy</w:t>
      </w:r>
      <w:r w:rsidRPr="00B20FC9">
        <w:rPr>
          <w:rFonts w:ascii="Times New Roman" w:hAnsi="Times New Roman" w:cs="Times New Roman"/>
          <w:b/>
          <w:bCs/>
        </w:rPr>
        <w:t>)</w:t>
      </w:r>
    </w:p>
    <w:p w14:paraId="69CB6A63" w14:textId="77777777" w:rsidR="003171F6" w:rsidRPr="00B20FC9" w:rsidRDefault="003171F6" w:rsidP="007E2B0A">
      <w:pPr>
        <w:spacing w:after="0" w:line="276" w:lineRule="auto"/>
        <w:jc w:val="center"/>
        <w:rPr>
          <w:rFonts w:ascii="Times New Roman" w:hAnsi="Times New Roman" w:cs="Times New Roman"/>
          <w:b/>
          <w:bCs/>
          <w:color w:val="000000" w:themeColor="text1"/>
          <w:highlight w:val="yellow"/>
        </w:rPr>
      </w:pPr>
    </w:p>
    <w:p w14:paraId="63647695" w14:textId="6C8E1C86" w:rsidR="003171F6" w:rsidRPr="00B20FC9" w:rsidRDefault="003171F6" w:rsidP="003171F6">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Celem zabezpieczenia należytego wykonania Umowy Wykonawca wniesie Zabawiającemu </w:t>
      </w:r>
      <w:r w:rsidR="00721277" w:rsidRPr="00B20FC9">
        <w:rPr>
          <w:rFonts w:ascii="Times New Roman" w:hAnsi="Times New Roman" w:cs="Times New Roman"/>
          <w:color w:val="000000" w:themeColor="text1"/>
        </w:rPr>
        <w:t>przed podpisaniem Umowy równowartość 5% łącznego wynagrodzenia brutto określonego w §6 Umowy w formie [</w:t>
      </w:r>
      <w:r w:rsidR="00721277" w:rsidRPr="00B20FC9">
        <w:rPr>
          <w:rFonts w:ascii="Times New Roman" w:hAnsi="Times New Roman" w:cs="Times New Roman"/>
          <w:color w:val="000000" w:themeColor="text1"/>
          <w:highlight w:val="yellow"/>
        </w:rPr>
        <w:t>•</w:t>
      </w:r>
      <w:r w:rsidR="00721277" w:rsidRPr="00B20FC9">
        <w:rPr>
          <w:rFonts w:ascii="Times New Roman" w:hAnsi="Times New Roman" w:cs="Times New Roman"/>
          <w:color w:val="000000" w:themeColor="text1"/>
        </w:rPr>
        <w:t>] tj. w łącznej wysokości [</w:t>
      </w:r>
      <w:r w:rsidR="00721277" w:rsidRPr="00B20FC9">
        <w:rPr>
          <w:rFonts w:ascii="Times New Roman" w:hAnsi="Times New Roman" w:cs="Times New Roman"/>
          <w:color w:val="000000" w:themeColor="text1"/>
          <w:highlight w:val="yellow"/>
        </w:rPr>
        <w:t>•</w:t>
      </w:r>
      <w:r w:rsidR="00721277" w:rsidRPr="00B20FC9">
        <w:rPr>
          <w:rFonts w:ascii="Times New Roman" w:hAnsi="Times New Roman" w:cs="Times New Roman"/>
          <w:color w:val="000000" w:themeColor="text1"/>
        </w:rPr>
        <w:t>] złotych („</w:t>
      </w:r>
      <w:r w:rsidR="00721277" w:rsidRPr="004B342C">
        <w:rPr>
          <w:rFonts w:ascii="Times New Roman" w:hAnsi="Times New Roman" w:cs="Times New Roman"/>
          <w:b/>
          <w:bCs/>
          <w:color w:val="000000" w:themeColor="text1"/>
        </w:rPr>
        <w:t>Zabezpieczenie</w:t>
      </w:r>
      <w:r w:rsidR="00721277" w:rsidRPr="00B20FC9">
        <w:rPr>
          <w:rFonts w:ascii="Times New Roman" w:hAnsi="Times New Roman" w:cs="Times New Roman"/>
          <w:color w:val="000000" w:themeColor="text1"/>
        </w:rPr>
        <w:t>”).</w:t>
      </w:r>
    </w:p>
    <w:p w14:paraId="3619F843" w14:textId="77777777" w:rsidR="00721277" w:rsidRPr="00B20FC9" w:rsidRDefault="00721277" w:rsidP="00721277">
      <w:pPr>
        <w:pStyle w:val="Akapitzlist"/>
        <w:spacing w:after="5" w:line="276" w:lineRule="auto"/>
        <w:ind w:left="709"/>
        <w:jc w:val="both"/>
        <w:rPr>
          <w:rFonts w:ascii="Times New Roman" w:hAnsi="Times New Roman" w:cs="Times New Roman"/>
          <w:color w:val="000000" w:themeColor="text1"/>
        </w:rPr>
      </w:pPr>
    </w:p>
    <w:p w14:paraId="1E711E2F" w14:textId="16DBB380" w:rsidR="00C63E26" w:rsidRPr="00B20FC9" w:rsidRDefault="00C63E26" w:rsidP="003171F6">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Zabezpieczenie wnoszone w formie pieniężnej zostanie wniesione przelewem na rachunek bankowy Zamawiającego [</w:t>
      </w:r>
      <w:r w:rsidRPr="00B20FC9">
        <w:rPr>
          <w:rFonts w:ascii="Times New Roman" w:hAnsi="Times New Roman" w:cs="Times New Roman"/>
          <w:color w:val="000000" w:themeColor="text1"/>
          <w:highlight w:val="yellow"/>
        </w:rPr>
        <w:t>•</w:t>
      </w:r>
      <w:r w:rsidRPr="00B20FC9">
        <w:rPr>
          <w:rFonts w:ascii="Times New Roman" w:hAnsi="Times New Roman" w:cs="Times New Roman"/>
          <w:color w:val="000000" w:themeColor="text1"/>
        </w:rPr>
        <w:t>].</w:t>
      </w:r>
    </w:p>
    <w:p w14:paraId="05BC17E7" w14:textId="77777777" w:rsidR="00C63E26" w:rsidRPr="00B20FC9" w:rsidRDefault="00C63E26" w:rsidP="00C63E26">
      <w:pPr>
        <w:pStyle w:val="Akapitzlist"/>
        <w:spacing w:after="5" w:line="276" w:lineRule="auto"/>
        <w:ind w:left="709"/>
        <w:jc w:val="both"/>
        <w:rPr>
          <w:rFonts w:ascii="Times New Roman" w:hAnsi="Times New Roman" w:cs="Times New Roman"/>
          <w:color w:val="000000" w:themeColor="text1"/>
        </w:rPr>
      </w:pPr>
    </w:p>
    <w:p w14:paraId="5CB3C359" w14:textId="253A3251" w:rsidR="00C63E26" w:rsidRPr="00B20FC9" w:rsidRDefault="00C63E26" w:rsidP="003171F6">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Zabezpieczenie wnoszone w formie innej niż w pieniężnej powinno być dostarczone w formie oryginalnego dokumentu przez Wykonawcę do siedziby Zamawiającego, najpóźniej do dnia podpisania Umowy.</w:t>
      </w:r>
    </w:p>
    <w:p w14:paraId="145A9705" w14:textId="77777777" w:rsidR="00C63E26" w:rsidRPr="00B20FC9" w:rsidRDefault="00C63E26" w:rsidP="00C63E26">
      <w:pPr>
        <w:pStyle w:val="Akapitzlist"/>
        <w:spacing w:after="5" w:line="276" w:lineRule="auto"/>
        <w:ind w:left="709"/>
        <w:jc w:val="both"/>
        <w:rPr>
          <w:rFonts w:ascii="Times New Roman" w:hAnsi="Times New Roman" w:cs="Times New Roman"/>
          <w:color w:val="000000" w:themeColor="text1"/>
        </w:rPr>
      </w:pPr>
    </w:p>
    <w:p w14:paraId="4E1F0FED" w14:textId="18A7B266" w:rsidR="00C63E26" w:rsidRPr="00B20FC9" w:rsidRDefault="00C63E26" w:rsidP="003171F6">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W przypadku wnoszenia Zabezpieczenia w formie innej niż pieniężnej treść oświadczenia zawartego w gwarancji lub poręczeniu musi zostać zaakceptowana przez Zamawiającego przed podpisaniem Umowy.</w:t>
      </w:r>
    </w:p>
    <w:p w14:paraId="6018C070" w14:textId="77777777" w:rsidR="00C63E26" w:rsidRPr="00B20FC9" w:rsidRDefault="00C63E26" w:rsidP="00C63E26">
      <w:pPr>
        <w:pStyle w:val="Akapitzlist"/>
        <w:spacing w:after="5" w:line="276" w:lineRule="auto"/>
        <w:ind w:left="709"/>
        <w:jc w:val="both"/>
        <w:rPr>
          <w:rFonts w:ascii="Times New Roman" w:hAnsi="Times New Roman" w:cs="Times New Roman"/>
          <w:color w:val="000000" w:themeColor="text1"/>
        </w:rPr>
      </w:pPr>
    </w:p>
    <w:p w14:paraId="6158AD57" w14:textId="775D8D6B" w:rsidR="00C63E26" w:rsidRPr="00B20FC9" w:rsidRDefault="00C63E26" w:rsidP="003171F6">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Jeżeli okres na jaki ma zostać wniesione Zabezpieczenie przekracza 5 lat Zabezpieczenie w formie pieniężnej wnosi się na cały ten okres, a Zabezpieczenie w innej formie wnosi się na okres nie krótszy niż 5 lat, z jednoczesnym zobowiązaniem się Wykonawcy do przedłużenia Zabezpieczenia lub wniesienia nowego </w:t>
      </w:r>
      <w:r w:rsidR="007A064C"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abezpieczenia na kolejne okresy.</w:t>
      </w:r>
    </w:p>
    <w:p w14:paraId="4C4AC92C" w14:textId="77777777" w:rsidR="00C63E26" w:rsidRPr="00B20FC9" w:rsidRDefault="00C63E26" w:rsidP="00C63E26">
      <w:pPr>
        <w:pStyle w:val="Akapitzlist"/>
        <w:spacing w:after="5" w:line="276" w:lineRule="auto"/>
        <w:ind w:left="709"/>
        <w:jc w:val="both"/>
        <w:rPr>
          <w:rFonts w:ascii="Times New Roman" w:hAnsi="Times New Roman" w:cs="Times New Roman"/>
          <w:color w:val="000000" w:themeColor="text1"/>
        </w:rPr>
      </w:pPr>
    </w:p>
    <w:p w14:paraId="542B1F94" w14:textId="43E12662" w:rsidR="00C63E26" w:rsidRPr="00B20FC9" w:rsidRDefault="00C63E26" w:rsidP="003171F6">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 przypadku nieprzedłużenia lub niewniesienia nowego </w:t>
      </w:r>
      <w:r w:rsidR="007A064C"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 xml:space="preserve">abezpieczenia najpóźniej na 30 dni przed upływem terminu ważności dotychczasowego Zabezpieczenia wniesionego w innej formie niż w formie pieniężnej Zamawiający zmienia formę na </w:t>
      </w:r>
      <w:r w:rsidR="007A064C"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abezpieczenie w pieniądzu, poprzez wypłatę kwoty z dotychczasowego Zabezpieczenia.</w:t>
      </w:r>
      <w:r w:rsidR="007A064C" w:rsidRPr="00B20FC9">
        <w:rPr>
          <w:rFonts w:ascii="Times New Roman" w:hAnsi="Times New Roman" w:cs="Times New Roman"/>
          <w:color w:val="000000" w:themeColor="text1"/>
        </w:rPr>
        <w:t xml:space="preserve"> Wypłata następuje nie później niż w ostatnim dniu ważności dotychczasowego Zabezpieczenia.</w:t>
      </w:r>
      <w:r w:rsidR="00906C3C" w:rsidRPr="00B20FC9">
        <w:rPr>
          <w:rFonts w:ascii="Times New Roman" w:hAnsi="Times New Roman" w:cs="Times New Roman"/>
          <w:color w:val="000000" w:themeColor="text1"/>
        </w:rPr>
        <w:t xml:space="preserve"> Kwota otrzymana z realizacji Zabezpieczenia zostanie zwrócona Wykonawcy po dostarczeniu nowego Zabezpieczenia spełniającego wymogi Umowy.</w:t>
      </w:r>
    </w:p>
    <w:p w14:paraId="28993474" w14:textId="77777777" w:rsidR="00BE0BF6" w:rsidRPr="00B20FC9" w:rsidRDefault="00BE0BF6" w:rsidP="00BE0BF6">
      <w:pPr>
        <w:pStyle w:val="Akapitzlist"/>
        <w:spacing w:after="5" w:line="276" w:lineRule="auto"/>
        <w:ind w:left="709"/>
        <w:jc w:val="both"/>
        <w:rPr>
          <w:rFonts w:ascii="Times New Roman" w:hAnsi="Times New Roman" w:cs="Times New Roman"/>
          <w:color w:val="000000" w:themeColor="text1"/>
        </w:rPr>
      </w:pPr>
    </w:p>
    <w:p w14:paraId="38755091" w14:textId="5034A291" w:rsidR="007A064C" w:rsidRPr="00B20FC9" w:rsidRDefault="007A064C" w:rsidP="007A064C">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Z treści gwarancji lub poręczenia musi jednoznacznie wynikać:</w:t>
      </w:r>
    </w:p>
    <w:p w14:paraId="713D2BFC" w14:textId="77777777" w:rsidR="00F8761C" w:rsidRPr="00B20FC9" w:rsidRDefault="007A064C" w:rsidP="00F8761C">
      <w:pPr>
        <w:pStyle w:val="Akapitzlist"/>
        <w:numPr>
          <w:ilvl w:val="0"/>
          <w:numId w:val="46"/>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nazwa zleceniodawcy (Wykonawcy), beneficjenta gwarancji lub poręczenia (Zamawiającego), gwaranta lub poręczyciela (podmiotu udzielającego gwarancji lub poręczenia) oraz adresy ich siedzib,</w:t>
      </w:r>
    </w:p>
    <w:p w14:paraId="027E2873" w14:textId="77777777" w:rsidR="00F8761C" w:rsidRPr="00B20FC9" w:rsidRDefault="007A064C" w:rsidP="00F8761C">
      <w:pPr>
        <w:pStyle w:val="Akapitzlist"/>
        <w:numPr>
          <w:ilvl w:val="0"/>
          <w:numId w:val="46"/>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określenie wierzytelności, która ma być zabezpieczona gwarancją lub poręczeniem,</w:t>
      </w:r>
    </w:p>
    <w:p w14:paraId="1B185871" w14:textId="77777777" w:rsidR="00F8761C" w:rsidRPr="00B20FC9" w:rsidRDefault="007A064C" w:rsidP="00F8761C">
      <w:pPr>
        <w:pStyle w:val="Akapitzlist"/>
        <w:numPr>
          <w:ilvl w:val="0"/>
          <w:numId w:val="46"/>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kwota gwarancji lub poręczenia,</w:t>
      </w:r>
    </w:p>
    <w:p w14:paraId="35FA0691" w14:textId="77777777" w:rsidR="00F8761C" w:rsidRPr="00B20FC9" w:rsidRDefault="007A064C" w:rsidP="00F8761C">
      <w:pPr>
        <w:pStyle w:val="Akapitzlist"/>
        <w:numPr>
          <w:ilvl w:val="0"/>
          <w:numId w:val="46"/>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termin ważności gwarancji lub poręczenia, obejmujący cały okres Umowy, począwszy co najmniej od dnia wyznaczonego na dzień zawarcia Umowy, z zastrzeżeniem ust. </w:t>
      </w:r>
      <w:r w:rsidR="00BE0BF6" w:rsidRPr="00B20FC9">
        <w:rPr>
          <w:rFonts w:ascii="Times New Roman" w:hAnsi="Times New Roman" w:cs="Times New Roman"/>
          <w:color w:val="000000" w:themeColor="text1"/>
        </w:rPr>
        <w:t xml:space="preserve">5 </w:t>
      </w:r>
      <w:r w:rsidRPr="00B20FC9">
        <w:rPr>
          <w:rFonts w:ascii="Times New Roman" w:hAnsi="Times New Roman" w:cs="Times New Roman"/>
          <w:color w:val="000000" w:themeColor="text1"/>
        </w:rPr>
        <w:t>powyżej,</w:t>
      </w:r>
    </w:p>
    <w:p w14:paraId="7645ED23" w14:textId="77777777" w:rsidR="00F8761C" w:rsidRPr="00B20FC9" w:rsidRDefault="007A064C" w:rsidP="00F8761C">
      <w:pPr>
        <w:pStyle w:val="Akapitzlist"/>
        <w:numPr>
          <w:ilvl w:val="0"/>
          <w:numId w:val="46"/>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lastRenderedPageBreak/>
        <w:t xml:space="preserve">bezwarunkowe, nieodwołalne, płatne na pierwsze żądanie, zobowiązanie gwaranta do wypłaty Zamawiającemu pełnej kwoty zabezpieczenia lub do wypłat łącznie do pełnej kwoty </w:t>
      </w:r>
      <w:r w:rsidR="00BE0BF6"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 xml:space="preserve">abezpieczenia w przypadku realizacji </w:t>
      </w:r>
      <w:r w:rsidR="00BE0BF6" w:rsidRPr="00B20FC9">
        <w:rPr>
          <w:rFonts w:ascii="Times New Roman" w:hAnsi="Times New Roman" w:cs="Times New Roman"/>
          <w:color w:val="000000" w:themeColor="text1"/>
        </w:rPr>
        <w:t xml:space="preserve">Usług </w:t>
      </w:r>
      <w:r w:rsidRPr="00B20FC9">
        <w:rPr>
          <w:rFonts w:ascii="Times New Roman" w:hAnsi="Times New Roman" w:cs="Times New Roman"/>
          <w:color w:val="000000" w:themeColor="text1"/>
        </w:rPr>
        <w:t xml:space="preserve">w sposób niezgodny z </w:t>
      </w:r>
      <w:r w:rsidR="00BE0BF6" w:rsidRPr="00B20FC9">
        <w:rPr>
          <w:rFonts w:ascii="Times New Roman" w:hAnsi="Times New Roman" w:cs="Times New Roman"/>
          <w:color w:val="000000" w:themeColor="text1"/>
        </w:rPr>
        <w:t>U</w:t>
      </w:r>
      <w:r w:rsidRPr="00B20FC9">
        <w:rPr>
          <w:rFonts w:ascii="Times New Roman" w:hAnsi="Times New Roman" w:cs="Times New Roman"/>
          <w:color w:val="000000" w:themeColor="text1"/>
        </w:rPr>
        <w:t>mową,</w:t>
      </w:r>
    </w:p>
    <w:p w14:paraId="3197BAAA" w14:textId="24088794" w:rsidR="007A064C" w:rsidRPr="00B20FC9" w:rsidRDefault="007A064C" w:rsidP="00F8761C">
      <w:pPr>
        <w:pStyle w:val="Akapitzlist"/>
        <w:numPr>
          <w:ilvl w:val="0"/>
          <w:numId w:val="46"/>
        </w:numPr>
        <w:spacing w:after="5" w:line="276" w:lineRule="auto"/>
        <w:ind w:left="1094" w:hanging="357"/>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bezwarunkowe, nieodwołalne, płatne na pierwsze żądanie, zobowiązanie gwaranta do wypłaty Zamawiającemu pełnej kwoty </w:t>
      </w:r>
      <w:r w:rsidR="00BE0BF6"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abezpieczenia</w:t>
      </w:r>
      <w:r w:rsidR="00C45022" w:rsidRPr="00B20FC9">
        <w:rPr>
          <w:rFonts w:ascii="Times New Roman" w:hAnsi="Times New Roman" w:cs="Times New Roman"/>
          <w:color w:val="000000" w:themeColor="text1"/>
        </w:rPr>
        <w:t xml:space="preserve">, w tym również </w:t>
      </w:r>
      <w:r w:rsidRPr="00B20FC9">
        <w:rPr>
          <w:rFonts w:ascii="Times New Roman" w:hAnsi="Times New Roman" w:cs="Times New Roman"/>
          <w:color w:val="000000" w:themeColor="text1"/>
        </w:rPr>
        <w:t xml:space="preserve">w przypadku, o którym mowa w ust. </w:t>
      </w:r>
      <w:r w:rsidR="00BE0BF6" w:rsidRPr="00B20FC9">
        <w:rPr>
          <w:rFonts w:ascii="Times New Roman" w:hAnsi="Times New Roman" w:cs="Times New Roman"/>
          <w:color w:val="000000" w:themeColor="text1"/>
        </w:rPr>
        <w:t xml:space="preserve">6 </w:t>
      </w:r>
      <w:r w:rsidRPr="00B20FC9">
        <w:rPr>
          <w:rFonts w:ascii="Times New Roman" w:hAnsi="Times New Roman" w:cs="Times New Roman"/>
          <w:color w:val="000000" w:themeColor="text1"/>
        </w:rPr>
        <w:t xml:space="preserve">tj. w przypadku nieprzedłużenia lub niewniesienia nowego </w:t>
      </w:r>
      <w:r w:rsidR="00C45022"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 xml:space="preserve">abezpieczenia najpóźniej na 30 dni przed upływem terminu ważności dotychczasowego </w:t>
      </w:r>
      <w:r w:rsidR="00C45022"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 xml:space="preserve">abezpieczenia wniesionego w innej formie niż </w:t>
      </w:r>
      <w:r w:rsidR="00C45022" w:rsidRPr="00B20FC9">
        <w:rPr>
          <w:rFonts w:ascii="Times New Roman" w:hAnsi="Times New Roman" w:cs="Times New Roman"/>
          <w:color w:val="000000" w:themeColor="text1"/>
        </w:rPr>
        <w:t>pieniężnej</w:t>
      </w:r>
      <w:r w:rsidRPr="00B20FC9">
        <w:rPr>
          <w:rFonts w:ascii="Times New Roman" w:hAnsi="Times New Roman" w:cs="Times New Roman"/>
          <w:color w:val="000000" w:themeColor="text1"/>
        </w:rPr>
        <w:t xml:space="preserve">, jeżeli </w:t>
      </w:r>
      <w:r w:rsidR="00C45022" w:rsidRPr="00B20FC9">
        <w:rPr>
          <w:rFonts w:ascii="Times New Roman" w:hAnsi="Times New Roman" w:cs="Times New Roman"/>
          <w:color w:val="000000" w:themeColor="text1"/>
        </w:rPr>
        <w:t>W</w:t>
      </w:r>
      <w:r w:rsidRPr="00B20FC9">
        <w:rPr>
          <w:rFonts w:ascii="Times New Roman" w:hAnsi="Times New Roman" w:cs="Times New Roman"/>
          <w:color w:val="000000" w:themeColor="text1"/>
        </w:rPr>
        <w:t xml:space="preserve">ykonawca skorzystał z możliwości wniesienia </w:t>
      </w:r>
      <w:r w:rsidR="00C45022"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 xml:space="preserve">abezpieczenia na okres nie krótszy niż 5 lat, a okres, na jaki miało zostać wniesione </w:t>
      </w:r>
      <w:r w:rsidR="00C45022" w:rsidRPr="00B20FC9">
        <w:rPr>
          <w:rFonts w:ascii="Times New Roman" w:hAnsi="Times New Roman" w:cs="Times New Roman"/>
          <w:color w:val="000000" w:themeColor="text1"/>
        </w:rPr>
        <w:t>Z</w:t>
      </w:r>
      <w:r w:rsidRPr="00B20FC9">
        <w:rPr>
          <w:rFonts w:ascii="Times New Roman" w:hAnsi="Times New Roman" w:cs="Times New Roman"/>
          <w:color w:val="000000" w:themeColor="text1"/>
        </w:rPr>
        <w:t>abezpieczenie, jest dłuższy od tego okresu</w:t>
      </w:r>
      <w:r w:rsidR="00C45022" w:rsidRPr="00B20FC9">
        <w:rPr>
          <w:rFonts w:ascii="Times New Roman" w:hAnsi="Times New Roman" w:cs="Times New Roman"/>
          <w:color w:val="000000" w:themeColor="text1"/>
        </w:rPr>
        <w:t xml:space="preserve"> Zabezpieczenia wniesionego przez Wykonawcę.</w:t>
      </w:r>
    </w:p>
    <w:p w14:paraId="61076613" w14:textId="77777777" w:rsidR="00C63E26" w:rsidRPr="00B20FC9" w:rsidRDefault="00C63E26" w:rsidP="00C63E26">
      <w:pPr>
        <w:pStyle w:val="Akapitzlist"/>
        <w:spacing w:after="5" w:line="276" w:lineRule="auto"/>
        <w:ind w:left="709"/>
        <w:jc w:val="both"/>
        <w:rPr>
          <w:rFonts w:ascii="Times New Roman" w:hAnsi="Times New Roman" w:cs="Times New Roman"/>
          <w:color w:val="000000" w:themeColor="text1"/>
        </w:rPr>
      </w:pPr>
    </w:p>
    <w:p w14:paraId="2A9AC50B" w14:textId="1C2DB9E7" w:rsidR="005A0B4A" w:rsidRPr="00B20FC9" w:rsidRDefault="005A0B4A" w:rsidP="005A0B4A">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Zmiana formy Zabezpieczenia jest dokonywana z zachowaniem ciągłości Zabezpieczenia i bez zmniejszenia wysokości Zabezpieczenia.</w:t>
      </w:r>
    </w:p>
    <w:p w14:paraId="1999798C" w14:textId="77777777" w:rsidR="00906C3C" w:rsidRPr="00B20FC9" w:rsidRDefault="00906C3C" w:rsidP="00906C3C">
      <w:pPr>
        <w:pStyle w:val="Akapitzlist"/>
        <w:spacing w:after="5" w:line="276" w:lineRule="auto"/>
        <w:ind w:left="709"/>
        <w:jc w:val="both"/>
        <w:rPr>
          <w:rFonts w:ascii="Times New Roman" w:hAnsi="Times New Roman" w:cs="Times New Roman"/>
          <w:color w:val="000000" w:themeColor="text1"/>
        </w:rPr>
      </w:pPr>
    </w:p>
    <w:p w14:paraId="395ACBDE" w14:textId="6A44A2D1" w:rsidR="00906C3C" w:rsidRPr="00B20FC9" w:rsidRDefault="00906C3C" w:rsidP="005A0B4A">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Zamawiający jest uprawniony do zaspokojenia swoich roszczeń z Zabezpieczenia należytego wykonania Umowy, jeżeli jakakolwiek kwota należna Zamawiającemu od Wykonawcy w związku z niewykonaniem lub nienależytym wykonaniem Umowy nie zostanie zapłacona w terminie 14 (czternastu) dni od dnia otrzymania przez Wykonawcę pisemnego wezwania do zapłaty.</w:t>
      </w:r>
    </w:p>
    <w:p w14:paraId="0D57767B" w14:textId="77777777" w:rsidR="00C63E26" w:rsidRPr="00B20FC9" w:rsidRDefault="00C63E26" w:rsidP="005A0B4A">
      <w:pPr>
        <w:spacing w:after="5" w:line="276" w:lineRule="auto"/>
        <w:jc w:val="both"/>
        <w:rPr>
          <w:rFonts w:ascii="Times New Roman" w:hAnsi="Times New Roman" w:cs="Times New Roman"/>
          <w:color w:val="000000" w:themeColor="text1"/>
        </w:rPr>
      </w:pPr>
    </w:p>
    <w:p w14:paraId="4245926F" w14:textId="2425E6A6" w:rsidR="00363DE6" w:rsidRPr="00B20FC9" w:rsidRDefault="00363DE6" w:rsidP="003171F6">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Jeśli Zamawiający dokona zaspokojenia jakichkolwiek swoich roszczeń z Zabezpieczenia, Wykonawca będzie zobowiązany do uzupełnienia Zabezpieczenia do pełnej wysokości Zabezpieczenia, w terminie 21 (dwudziestu jeden) dni od daty pisemnego zawiadomienia otrzymanego od Zamawiającego.</w:t>
      </w:r>
    </w:p>
    <w:p w14:paraId="08763B87" w14:textId="77777777" w:rsidR="00363DE6" w:rsidRPr="00B20FC9" w:rsidRDefault="00363DE6" w:rsidP="00363DE6">
      <w:pPr>
        <w:pStyle w:val="Akapitzlist"/>
        <w:spacing w:after="5" w:line="276" w:lineRule="auto"/>
        <w:ind w:left="709"/>
        <w:jc w:val="both"/>
        <w:rPr>
          <w:rFonts w:ascii="Times New Roman" w:hAnsi="Times New Roman" w:cs="Times New Roman"/>
          <w:color w:val="000000" w:themeColor="text1"/>
        </w:rPr>
      </w:pPr>
    </w:p>
    <w:p w14:paraId="1789CBBA" w14:textId="55DB2256" w:rsidR="00E72EF4" w:rsidRPr="00B20FC9" w:rsidRDefault="00721277" w:rsidP="00610A86">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Zabezpieczenie o którym mowa w ust. 1 powyżej</w:t>
      </w:r>
      <w:r w:rsidR="00E72EF4" w:rsidRPr="00B20FC9">
        <w:rPr>
          <w:rFonts w:ascii="Times New Roman" w:hAnsi="Times New Roman" w:cs="Times New Roman"/>
          <w:color w:val="000000" w:themeColor="text1"/>
        </w:rPr>
        <w:t>, w części niewykorzystanej na zaspokojenie roszczeń Zamawiającego podlega zwrotowi w terminie 30 (trzydziestu) dni od dnia podpisania protokołu końcowego należytego wykonania Przedmiotu Zamówienia.</w:t>
      </w:r>
    </w:p>
    <w:p w14:paraId="402DD51D" w14:textId="77777777" w:rsidR="00E72EF4" w:rsidRPr="00B20FC9" w:rsidRDefault="00E72EF4" w:rsidP="00E72EF4">
      <w:pPr>
        <w:pStyle w:val="Akapitzlist"/>
        <w:spacing w:after="5" w:line="276" w:lineRule="auto"/>
        <w:ind w:left="709"/>
        <w:jc w:val="both"/>
        <w:rPr>
          <w:rFonts w:ascii="Times New Roman" w:hAnsi="Times New Roman" w:cs="Times New Roman"/>
          <w:color w:val="000000" w:themeColor="text1"/>
        </w:rPr>
      </w:pPr>
    </w:p>
    <w:p w14:paraId="74CBC266" w14:textId="0F1C518D" w:rsidR="003171F6" w:rsidRPr="00B20FC9" w:rsidRDefault="00E72EF4" w:rsidP="00E72EF4">
      <w:pPr>
        <w:pStyle w:val="Akapitzlist"/>
        <w:numPr>
          <w:ilvl w:val="0"/>
          <w:numId w:val="45"/>
        </w:numPr>
        <w:spacing w:after="5" w:line="276" w:lineRule="auto"/>
        <w:ind w:left="709" w:hanging="709"/>
        <w:jc w:val="both"/>
        <w:rPr>
          <w:rFonts w:ascii="Times New Roman" w:hAnsi="Times New Roman" w:cs="Times New Roman"/>
          <w:color w:val="000000" w:themeColor="text1"/>
        </w:rPr>
      </w:pPr>
      <w:r w:rsidRPr="00B20FC9">
        <w:rPr>
          <w:rFonts w:ascii="Times New Roman" w:hAnsi="Times New Roman" w:cs="Times New Roman"/>
          <w:color w:val="000000" w:themeColor="text1"/>
        </w:rPr>
        <w:t>Zabezpieczenie wniesione w formie pieniężnej zostanie zwrócone w wysokości nominalnej bez jakiegokolwiek oprocentowania.</w:t>
      </w:r>
    </w:p>
    <w:p w14:paraId="0D5CBAF9" w14:textId="77777777" w:rsidR="003171F6" w:rsidRPr="00B20FC9" w:rsidRDefault="003171F6" w:rsidP="007E2B0A">
      <w:pPr>
        <w:spacing w:after="0" w:line="276" w:lineRule="auto"/>
        <w:jc w:val="center"/>
        <w:rPr>
          <w:rFonts w:ascii="Times New Roman" w:hAnsi="Times New Roman" w:cs="Times New Roman"/>
          <w:b/>
          <w:bCs/>
          <w:color w:val="000000" w:themeColor="text1"/>
          <w:highlight w:val="yellow"/>
        </w:rPr>
      </w:pPr>
    </w:p>
    <w:p w14:paraId="6DAB9179" w14:textId="2506B50F" w:rsidR="00A24C2F" w:rsidRPr="00B20FC9" w:rsidRDefault="00A24C2F" w:rsidP="007E2B0A">
      <w:pPr>
        <w:spacing w:after="0" w:line="276" w:lineRule="auto"/>
        <w:jc w:val="center"/>
        <w:rPr>
          <w:rFonts w:ascii="Times New Roman" w:hAnsi="Times New Roman" w:cs="Times New Roman"/>
          <w:b/>
          <w:bCs/>
          <w:color w:val="2F5496" w:themeColor="accent5" w:themeShade="BF"/>
        </w:rPr>
      </w:pPr>
      <w:r w:rsidRPr="00B20FC9">
        <w:rPr>
          <w:rFonts w:ascii="Times New Roman" w:hAnsi="Times New Roman" w:cs="Times New Roman"/>
          <w:b/>
          <w:bCs/>
          <w:color w:val="000000" w:themeColor="text1"/>
        </w:rPr>
        <w:t>§ 1</w:t>
      </w:r>
      <w:r w:rsidR="003171F6" w:rsidRPr="00B20FC9">
        <w:rPr>
          <w:rFonts w:ascii="Times New Roman" w:hAnsi="Times New Roman" w:cs="Times New Roman"/>
          <w:b/>
          <w:bCs/>
          <w:color w:val="000000" w:themeColor="text1"/>
        </w:rPr>
        <w:t>4</w:t>
      </w:r>
      <w:r w:rsidRPr="00B20FC9">
        <w:rPr>
          <w:rFonts w:ascii="Times New Roman" w:hAnsi="Times New Roman" w:cs="Times New Roman"/>
          <w:b/>
          <w:bCs/>
          <w:color w:val="000000" w:themeColor="text1"/>
        </w:rPr>
        <w:t xml:space="preserve"> (Postanowienia końcowe</w:t>
      </w:r>
      <w:r w:rsidRPr="00B20FC9">
        <w:rPr>
          <w:rFonts w:ascii="Times New Roman" w:hAnsi="Times New Roman" w:cs="Times New Roman"/>
          <w:b/>
          <w:bCs/>
        </w:rPr>
        <w:t>)</w:t>
      </w:r>
    </w:p>
    <w:p w14:paraId="6114952C" w14:textId="77777777" w:rsidR="00A24C2F" w:rsidRPr="00B20FC9" w:rsidRDefault="00A24C2F" w:rsidP="007E2B0A">
      <w:pPr>
        <w:spacing w:after="17" w:line="276" w:lineRule="auto"/>
        <w:ind w:left="708"/>
        <w:rPr>
          <w:rFonts w:ascii="Times New Roman" w:hAnsi="Times New Roman" w:cs="Times New Roman"/>
          <w:color w:val="2F5496" w:themeColor="accent5" w:themeShade="BF"/>
        </w:rPr>
      </w:pPr>
    </w:p>
    <w:p w14:paraId="235F9A7C" w14:textId="4104EDD6" w:rsidR="00A24C2F" w:rsidRDefault="00E13429" w:rsidP="007E2B0A">
      <w:pPr>
        <w:numPr>
          <w:ilvl w:val="0"/>
          <w:numId w:val="31"/>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Wykonawcy</w:t>
      </w:r>
      <w:r w:rsidR="00A24C2F" w:rsidRPr="00B20FC9">
        <w:rPr>
          <w:rFonts w:ascii="Times New Roman" w:hAnsi="Times New Roman" w:cs="Times New Roman"/>
          <w:color w:val="000000" w:themeColor="text1"/>
        </w:rPr>
        <w:t xml:space="preserve"> nie przysługuje prawo dokonywania cesji praw i obowiązków wynikających z niniejszej Umowy bez uprzedniej zgody </w:t>
      </w:r>
      <w:r w:rsidRPr="00B20FC9">
        <w:rPr>
          <w:rFonts w:ascii="Times New Roman" w:hAnsi="Times New Roman" w:cs="Times New Roman"/>
          <w:color w:val="000000" w:themeColor="text1"/>
        </w:rPr>
        <w:t>Zamawiaj</w:t>
      </w:r>
      <w:r w:rsidR="0032175F" w:rsidRPr="00B20FC9">
        <w:rPr>
          <w:rFonts w:ascii="Times New Roman" w:hAnsi="Times New Roman" w:cs="Times New Roman"/>
          <w:color w:val="000000" w:themeColor="text1"/>
        </w:rPr>
        <w:t>ą</w:t>
      </w:r>
      <w:r w:rsidRPr="00B20FC9">
        <w:rPr>
          <w:rFonts w:ascii="Times New Roman" w:hAnsi="Times New Roman" w:cs="Times New Roman"/>
          <w:color w:val="000000" w:themeColor="text1"/>
        </w:rPr>
        <w:t>cego</w:t>
      </w:r>
      <w:r w:rsidR="0032175F" w:rsidRPr="00B20FC9">
        <w:rPr>
          <w:rFonts w:ascii="Times New Roman" w:hAnsi="Times New Roman" w:cs="Times New Roman"/>
          <w:color w:val="000000" w:themeColor="text1"/>
        </w:rPr>
        <w:t xml:space="preserve"> </w:t>
      </w:r>
      <w:r w:rsidR="00A24C2F" w:rsidRPr="00B20FC9">
        <w:rPr>
          <w:rFonts w:ascii="Times New Roman" w:hAnsi="Times New Roman" w:cs="Times New Roman"/>
          <w:color w:val="000000" w:themeColor="text1"/>
        </w:rPr>
        <w:t>wyrażonej w formie pisemnej pod rygorem nieważności.</w:t>
      </w:r>
    </w:p>
    <w:p w14:paraId="28AC141D" w14:textId="77777777" w:rsidR="000D7BE3" w:rsidRDefault="000D7BE3" w:rsidP="000D7BE3">
      <w:pPr>
        <w:spacing w:after="5" w:line="276" w:lineRule="auto"/>
        <w:ind w:left="708" w:right="2"/>
        <w:jc w:val="both"/>
        <w:rPr>
          <w:rFonts w:ascii="Times New Roman" w:hAnsi="Times New Roman" w:cs="Times New Roman"/>
          <w:color w:val="000000" w:themeColor="text1"/>
        </w:rPr>
      </w:pPr>
    </w:p>
    <w:p w14:paraId="6875D730" w14:textId="0AB310FA" w:rsidR="00E703C8" w:rsidRPr="00863FB4" w:rsidRDefault="007A5C64" w:rsidP="00863FB4">
      <w:pPr>
        <w:numPr>
          <w:ilvl w:val="0"/>
          <w:numId w:val="31"/>
        </w:numPr>
        <w:spacing w:after="5" w:line="276" w:lineRule="auto"/>
        <w:ind w:right="2" w:hanging="708"/>
        <w:jc w:val="both"/>
        <w:rPr>
          <w:rFonts w:ascii="Times New Roman" w:hAnsi="Times New Roman" w:cs="Times New Roman"/>
          <w:color w:val="000000" w:themeColor="text1"/>
        </w:rPr>
      </w:pPr>
      <w:r>
        <w:rPr>
          <w:rFonts w:ascii="Times New Roman" w:hAnsi="Times New Roman" w:cs="Times New Roman"/>
          <w:color w:val="000000" w:themeColor="text1"/>
        </w:rPr>
        <w:t>Wykonawca przyjmuje do wiadomości i wyraża zgodę na</w:t>
      </w:r>
      <w:r w:rsidR="00B336D8">
        <w:rPr>
          <w:rFonts w:ascii="Times New Roman" w:hAnsi="Times New Roman" w:cs="Times New Roman"/>
          <w:color w:val="000000" w:themeColor="text1"/>
        </w:rPr>
        <w:t xml:space="preserve"> wykonanie wymaganych czynności, w tym w szczególności</w:t>
      </w:r>
      <w:r>
        <w:rPr>
          <w:rFonts w:ascii="Times New Roman" w:hAnsi="Times New Roman" w:cs="Times New Roman"/>
          <w:color w:val="000000" w:themeColor="text1"/>
        </w:rPr>
        <w:t xml:space="preserve"> złożenie wyjaśnień lub udostępnienie dokumentów dotyczących </w:t>
      </w:r>
      <w:r w:rsidR="000D7BE3">
        <w:rPr>
          <w:rFonts w:ascii="Times New Roman" w:hAnsi="Times New Roman" w:cs="Times New Roman"/>
          <w:color w:val="000000" w:themeColor="text1"/>
        </w:rPr>
        <w:t>P</w:t>
      </w:r>
      <w:r>
        <w:rPr>
          <w:rFonts w:ascii="Times New Roman" w:hAnsi="Times New Roman" w:cs="Times New Roman"/>
          <w:color w:val="000000" w:themeColor="text1"/>
        </w:rPr>
        <w:t xml:space="preserve">rzedmiotu </w:t>
      </w:r>
      <w:r w:rsidR="000D7BE3">
        <w:rPr>
          <w:rFonts w:ascii="Times New Roman" w:hAnsi="Times New Roman" w:cs="Times New Roman"/>
          <w:color w:val="000000" w:themeColor="text1"/>
        </w:rPr>
        <w:t>Z</w:t>
      </w:r>
      <w:r>
        <w:rPr>
          <w:rFonts w:ascii="Times New Roman" w:hAnsi="Times New Roman" w:cs="Times New Roman"/>
          <w:color w:val="000000" w:themeColor="text1"/>
        </w:rPr>
        <w:t>amówienia instytucji kontrolującej realizację projektu „</w:t>
      </w:r>
      <w:r w:rsidRPr="007A5C64">
        <w:rPr>
          <w:rFonts w:ascii="Times New Roman" w:hAnsi="Times New Roman" w:cs="Times New Roman"/>
          <w:i/>
          <w:iCs/>
          <w:color w:val="000000" w:themeColor="text1"/>
        </w:rPr>
        <w:t>Budowa terminalu intermodalnego przez firmę Contargo HTR Sp. z o.o. przy ul. Św. Teresy od Dzieciatka Jezus 130 w Łodzi</w:t>
      </w:r>
      <w:r>
        <w:rPr>
          <w:rFonts w:ascii="Times New Roman" w:hAnsi="Times New Roman" w:cs="Times New Roman"/>
          <w:i/>
          <w:iCs/>
          <w:color w:val="000000" w:themeColor="text1"/>
        </w:rPr>
        <w:t xml:space="preserve">” </w:t>
      </w:r>
      <w:r w:rsidRPr="007A5C64">
        <w:rPr>
          <w:rFonts w:ascii="Times New Roman" w:hAnsi="Times New Roman" w:cs="Times New Roman"/>
          <w:color w:val="000000" w:themeColor="text1"/>
        </w:rPr>
        <w:t xml:space="preserve"> </w:t>
      </w:r>
      <w:r>
        <w:rPr>
          <w:rFonts w:ascii="Times New Roman" w:hAnsi="Times New Roman" w:cs="Times New Roman"/>
          <w:color w:val="000000" w:themeColor="text1"/>
        </w:rPr>
        <w:t>zgodnie z</w:t>
      </w:r>
      <w:r w:rsidR="00B336D8">
        <w:rPr>
          <w:rFonts w:ascii="Times New Roman" w:hAnsi="Times New Roman" w:cs="Times New Roman"/>
          <w:color w:val="000000" w:themeColor="text1"/>
        </w:rPr>
        <w:t xml:space="preserve"> właściwymi przepisami, w tym zgodnie z</w:t>
      </w:r>
      <w:r>
        <w:rPr>
          <w:rFonts w:ascii="Times New Roman" w:hAnsi="Times New Roman" w:cs="Times New Roman"/>
          <w:color w:val="000000" w:themeColor="text1"/>
        </w:rPr>
        <w:t xml:space="preserve"> art. 25 ust. 10 </w:t>
      </w:r>
      <w:r w:rsidRPr="007A5C64">
        <w:rPr>
          <w:rFonts w:ascii="Times New Roman" w:hAnsi="Times New Roman" w:cs="Times New Roman"/>
          <w:color w:val="000000" w:themeColor="text1"/>
        </w:rPr>
        <w:t>ustawy z dnia 28 kwietnia 2022 r. o zasadach realizacji zadań finansowanych ze środków europejskich w perspektywie finansowej 2021-2027 (Dz. U. z 2022 r. poz. 1079 z późn. zm)</w:t>
      </w:r>
      <w:r w:rsidR="00E703C8">
        <w:rPr>
          <w:rFonts w:ascii="Times New Roman" w:hAnsi="Times New Roman" w:cs="Times New Roman"/>
          <w:color w:val="000000" w:themeColor="text1"/>
        </w:rPr>
        <w:t>.</w:t>
      </w:r>
    </w:p>
    <w:p w14:paraId="25B65832" w14:textId="77777777" w:rsidR="00A24C2F" w:rsidRPr="00B20FC9" w:rsidRDefault="00A24C2F" w:rsidP="007E2B0A">
      <w:pPr>
        <w:spacing w:after="17"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lastRenderedPageBreak/>
        <w:t xml:space="preserve"> </w:t>
      </w:r>
    </w:p>
    <w:p w14:paraId="5F624523" w14:textId="40F36A85" w:rsidR="00A24C2F" w:rsidRPr="00B20FC9" w:rsidRDefault="00A24C2F" w:rsidP="007E2B0A">
      <w:pPr>
        <w:numPr>
          <w:ilvl w:val="0"/>
          <w:numId w:val="31"/>
        </w:numPr>
        <w:spacing w:after="5" w:line="276" w:lineRule="auto"/>
        <w:ind w:right="2" w:hanging="708"/>
        <w:jc w:val="both"/>
        <w:rPr>
          <w:rFonts w:ascii="Times New Roman" w:hAnsi="Times New Roman" w:cs="Times New Roman"/>
          <w:color w:val="2F5496" w:themeColor="accent5" w:themeShade="BF"/>
        </w:rPr>
      </w:pPr>
      <w:r w:rsidRPr="00B20FC9">
        <w:rPr>
          <w:rFonts w:ascii="Times New Roman" w:hAnsi="Times New Roman" w:cs="Times New Roman"/>
          <w:color w:val="000000" w:themeColor="text1"/>
        </w:rPr>
        <w:t xml:space="preserve">Wszelkie zawiadomienia, wnioski i inna korespondencja pomiędzy Stronami w związku z </w:t>
      </w:r>
      <w:r w:rsidR="00E13429" w:rsidRPr="00B20FC9">
        <w:rPr>
          <w:rFonts w:ascii="Times New Roman" w:hAnsi="Times New Roman" w:cs="Times New Roman"/>
          <w:color w:val="000000" w:themeColor="text1"/>
        </w:rPr>
        <w:t>U</w:t>
      </w:r>
      <w:r w:rsidRPr="00B20FC9">
        <w:rPr>
          <w:rFonts w:ascii="Times New Roman" w:hAnsi="Times New Roman" w:cs="Times New Roman"/>
          <w:color w:val="000000" w:themeColor="text1"/>
        </w:rPr>
        <w:t xml:space="preserve">mową </w:t>
      </w:r>
      <w:r w:rsidR="00E13429" w:rsidRPr="00B20FC9">
        <w:rPr>
          <w:rFonts w:ascii="Times New Roman" w:hAnsi="Times New Roman" w:cs="Times New Roman"/>
          <w:color w:val="000000" w:themeColor="text1"/>
        </w:rPr>
        <w:t xml:space="preserve">dla której nie zastrzeżono wyraźnie w niniejszej Umowie formy wiadomości elektronicznej (e-mail), </w:t>
      </w:r>
      <w:r w:rsidRPr="00B20FC9">
        <w:rPr>
          <w:rFonts w:ascii="Times New Roman" w:hAnsi="Times New Roman" w:cs="Times New Roman"/>
          <w:color w:val="000000" w:themeColor="text1"/>
        </w:rPr>
        <w:t>wymagają zachowania formy pisemnej pod rygorem nieważności.</w:t>
      </w:r>
    </w:p>
    <w:p w14:paraId="58033AC9" w14:textId="77777777" w:rsidR="00A24C2F" w:rsidRPr="00B20FC9" w:rsidRDefault="00A24C2F" w:rsidP="007E2B0A">
      <w:pPr>
        <w:spacing w:after="19"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0EF32084" w14:textId="47200350" w:rsidR="00A24C2F" w:rsidRPr="00B20FC9" w:rsidRDefault="00A24C2F" w:rsidP="007E2B0A">
      <w:pPr>
        <w:numPr>
          <w:ilvl w:val="0"/>
          <w:numId w:val="31"/>
        </w:numPr>
        <w:spacing w:after="5" w:line="276" w:lineRule="auto"/>
        <w:ind w:right="2" w:hanging="708"/>
        <w:jc w:val="both"/>
        <w:rPr>
          <w:rFonts w:ascii="Times New Roman" w:hAnsi="Times New Roman" w:cs="Times New Roman"/>
          <w:color w:val="2F5496" w:themeColor="accent5" w:themeShade="BF"/>
        </w:rPr>
      </w:pPr>
      <w:r w:rsidRPr="00B20FC9">
        <w:rPr>
          <w:rFonts w:ascii="Times New Roman" w:hAnsi="Times New Roman" w:cs="Times New Roman"/>
          <w:color w:val="000000" w:themeColor="text1"/>
        </w:rPr>
        <w:t xml:space="preserve">Strony wskazują następujących </w:t>
      </w:r>
      <w:r w:rsidR="00E13429" w:rsidRPr="00B20FC9">
        <w:rPr>
          <w:rFonts w:ascii="Times New Roman" w:hAnsi="Times New Roman" w:cs="Times New Roman"/>
          <w:color w:val="000000" w:themeColor="text1"/>
        </w:rPr>
        <w:t>p</w:t>
      </w:r>
      <w:r w:rsidRPr="00B20FC9">
        <w:rPr>
          <w:rFonts w:ascii="Times New Roman" w:hAnsi="Times New Roman" w:cs="Times New Roman"/>
          <w:color w:val="000000" w:themeColor="text1"/>
        </w:rPr>
        <w:t>rzedstawicieli dla celów komunikacji i doręczania dokumentów w ramach niniejszej Umowy lub w związku z nią</w:t>
      </w:r>
      <w:r w:rsidRPr="00B20FC9">
        <w:rPr>
          <w:rFonts w:ascii="Times New Roman" w:hAnsi="Times New Roman" w:cs="Times New Roman"/>
          <w:color w:val="2F5496" w:themeColor="accent5" w:themeShade="BF"/>
        </w:rPr>
        <w:t xml:space="preserve">: </w:t>
      </w:r>
    </w:p>
    <w:p w14:paraId="20332639" w14:textId="77777777" w:rsidR="00A24C2F" w:rsidRPr="00B20FC9" w:rsidRDefault="00A24C2F" w:rsidP="007E2B0A">
      <w:pPr>
        <w:spacing w:after="17"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35FFCB1B" w14:textId="532AF27A" w:rsidR="00A24C2F" w:rsidRPr="00B20FC9" w:rsidRDefault="00A24C2F" w:rsidP="007E2B0A">
      <w:pPr>
        <w:spacing w:line="276" w:lineRule="auto"/>
        <w:ind w:left="708" w:right="2"/>
        <w:rPr>
          <w:rFonts w:ascii="Times New Roman" w:hAnsi="Times New Roman" w:cs="Times New Roman"/>
          <w:b/>
          <w:bCs/>
          <w:color w:val="000000" w:themeColor="text1"/>
        </w:rPr>
      </w:pPr>
      <w:r w:rsidRPr="00B20FC9">
        <w:rPr>
          <w:rFonts w:ascii="Times New Roman" w:hAnsi="Times New Roman" w:cs="Times New Roman"/>
          <w:b/>
          <w:bCs/>
          <w:color w:val="000000" w:themeColor="text1"/>
        </w:rPr>
        <w:t xml:space="preserve">Ze strony Zamawiającego: </w:t>
      </w:r>
    </w:p>
    <w:p w14:paraId="26978A75" w14:textId="78BD1FF3" w:rsidR="00A24C2F" w:rsidRPr="00B20FC9" w:rsidRDefault="00A24C2F" w:rsidP="007E2B0A">
      <w:pPr>
        <w:spacing w:line="276" w:lineRule="auto"/>
        <w:ind w:left="708" w:right="2"/>
        <w:rPr>
          <w:rFonts w:ascii="Times New Roman" w:hAnsi="Times New Roman" w:cs="Times New Roman"/>
          <w:color w:val="000000" w:themeColor="text1"/>
        </w:rPr>
      </w:pPr>
      <w:r w:rsidRPr="00B20FC9">
        <w:rPr>
          <w:rFonts w:ascii="Times New Roman" w:hAnsi="Times New Roman" w:cs="Times New Roman"/>
          <w:color w:val="000000" w:themeColor="text1"/>
        </w:rPr>
        <w:t>Marcin Czachorowski, tel. +48 667 37 37 40</w:t>
      </w:r>
    </w:p>
    <w:p w14:paraId="4922D17D" w14:textId="5D16DEF0" w:rsidR="00A24C2F" w:rsidRPr="00B20FC9" w:rsidRDefault="00C642D7" w:rsidP="007E2B0A">
      <w:pPr>
        <w:spacing w:line="276" w:lineRule="auto"/>
        <w:ind w:left="708" w:right="2"/>
        <w:rPr>
          <w:rFonts w:ascii="Times New Roman" w:hAnsi="Times New Roman" w:cs="Times New Roman"/>
          <w:color w:val="000000" w:themeColor="text1"/>
        </w:rPr>
      </w:pPr>
      <w:hyperlink r:id="rId12" w:history="1">
        <w:r w:rsidR="00A24C2F" w:rsidRPr="00B20FC9">
          <w:rPr>
            <w:rStyle w:val="Hipercze"/>
            <w:rFonts w:ascii="Times New Roman" w:hAnsi="Times New Roman" w:cs="Times New Roman"/>
            <w:color w:val="000000" w:themeColor="text1"/>
          </w:rPr>
          <w:t>mczachorowski@contargo.net</w:t>
        </w:r>
      </w:hyperlink>
    </w:p>
    <w:p w14:paraId="6A0A15FE" w14:textId="77777777" w:rsidR="00E13429" w:rsidRPr="00B20FC9" w:rsidRDefault="00E13429" w:rsidP="007E2B0A">
      <w:pPr>
        <w:spacing w:line="276" w:lineRule="auto"/>
        <w:ind w:left="708" w:right="2"/>
        <w:rPr>
          <w:rFonts w:ascii="Times New Roman" w:hAnsi="Times New Roman" w:cs="Times New Roman"/>
          <w:color w:val="000000" w:themeColor="text1"/>
        </w:rPr>
      </w:pPr>
    </w:p>
    <w:p w14:paraId="7462718F" w14:textId="0B5C2BD4" w:rsidR="00A24C2F" w:rsidRPr="00B20FC9" w:rsidRDefault="00A24C2F" w:rsidP="007E2B0A">
      <w:pPr>
        <w:spacing w:line="276" w:lineRule="auto"/>
        <w:ind w:left="708" w:right="2"/>
        <w:rPr>
          <w:rFonts w:ascii="Times New Roman" w:hAnsi="Times New Roman" w:cs="Times New Roman"/>
          <w:color w:val="000000" w:themeColor="text1"/>
        </w:rPr>
      </w:pPr>
      <w:r w:rsidRPr="00B20FC9">
        <w:rPr>
          <w:rFonts w:ascii="Times New Roman" w:hAnsi="Times New Roman" w:cs="Times New Roman"/>
          <w:color w:val="000000" w:themeColor="text1"/>
        </w:rPr>
        <w:t>Żaklina Kaczmarek, tel. +48 539 737 117</w:t>
      </w:r>
    </w:p>
    <w:p w14:paraId="43251115" w14:textId="7D9050F4" w:rsidR="00A24C2F" w:rsidRPr="00B20FC9" w:rsidRDefault="00C642D7" w:rsidP="007E2B0A">
      <w:pPr>
        <w:spacing w:line="276" w:lineRule="auto"/>
        <w:ind w:left="708" w:right="2"/>
        <w:rPr>
          <w:rFonts w:ascii="Times New Roman" w:hAnsi="Times New Roman" w:cs="Times New Roman"/>
          <w:color w:val="000000" w:themeColor="text1"/>
        </w:rPr>
      </w:pPr>
      <w:hyperlink r:id="rId13" w:history="1">
        <w:r w:rsidR="00A24C2F" w:rsidRPr="00B20FC9">
          <w:rPr>
            <w:rStyle w:val="Hipercze"/>
            <w:rFonts w:ascii="Times New Roman" w:hAnsi="Times New Roman" w:cs="Times New Roman"/>
            <w:color w:val="000000" w:themeColor="text1"/>
          </w:rPr>
          <w:t>zkaczmarek@contargo.net</w:t>
        </w:r>
      </w:hyperlink>
    </w:p>
    <w:p w14:paraId="3830CFC2" w14:textId="77777777" w:rsidR="00E13429" w:rsidRPr="00B20FC9" w:rsidRDefault="00E13429" w:rsidP="007E2B0A">
      <w:pPr>
        <w:spacing w:line="276" w:lineRule="auto"/>
        <w:ind w:left="708" w:right="2"/>
        <w:rPr>
          <w:rFonts w:ascii="Times New Roman" w:hAnsi="Times New Roman" w:cs="Times New Roman"/>
          <w:color w:val="000000" w:themeColor="text1"/>
        </w:rPr>
      </w:pPr>
    </w:p>
    <w:p w14:paraId="7C37BAF4" w14:textId="17375961" w:rsidR="00A24C2F" w:rsidRPr="00B20FC9" w:rsidRDefault="00A24C2F" w:rsidP="007E2B0A">
      <w:pPr>
        <w:spacing w:line="276" w:lineRule="auto"/>
        <w:ind w:left="708" w:right="2"/>
        <w:rPr>
          <w:rFonts w:ascii="Times New Roman" w:hAnsi="Times New Roman" w:cs="Times New Roman"/>
          <w:color w:val="000000" w:themeColor="text1"/>
        </w:rPr>
      </w:pPr>
      <w:r w:rsidRPr="00B20FC9">
        <w:rPr>
          <w:rFonts w:ascii="Times New Roman" w:hAnsi="Times New Roman" w:cs="Times New Roman"/>
          <w:color w:val="000000" w:themeColor="text1"/>
        </w:rPr>
        <w:t>Krzysztof Janeczko, tel. +48 502 477 621</w:t>
      </w:r>
    </w:p>
    <w:p w14:paraId="0D318351" w14:textId="18FBC794" w:rsidR="00A24C2F" w:rsidRPr="00B20FC9" w:rsidRDefault="00C642D7" w:rsidP="007E2B0A">
      <w:pPr>
        <w:spacing w:line="276" w:lineRule="auto"/>
        <w:ind w:left="708" w:right="2"/>
        <w:rPr>
          <w:rFonts w:ascii="Times New Roman" w:hAnsi="Times New Roman" w:cs="Times New Roman"/>
          <w:color w:val="000000" w:themeColor="text1"/>
        </w:rPr>
      </w:pPr>
      <w:hyperlink r:id="rId14" w:history="1">
        <w:r w:rsidR="00A24C2F" w:rsidRPr="00B20FC9">
          <w:rPr>
            <w:rStyle w:val="Hipercze"/>
            <w:rFonts w:ascii="Times New Roman" w:hAnsi="Times New Roman" w:cs="Times New Roman"/>
            <w:color w:val="000000" w:themeColor="text1"/>
          </w:rPr>
          <w:t>kjaneczko@contargo.net</w:t>
        </w:r>
      </w:hyperlink>
    </w:p>
    <w:p w14:paraId="4459692C" w14:textId="0101611A" w:rsidR="00A24C2F" w:rsidRPr="00B20FC9" w:rsidRDefault="00A24C2F" w:rsidP="007E2B0A">
      <w:pPr>
        <w:spacing w:after="17" w:line="276" w:lineRule="auto"/>
        <w:rPr>
          <w:rFonts w:ascii="Times New Roman" w:hAnsi="Times New Roman" w:cs="Times New Roman"/>
          <w:color w:val="2F5496" w:themeColor="accent5" w:themeShade="BF"/>
        </w:rPr>
      </w:pPr>
    </w:p>
    <w:p w14:paraId="35249DA5" w14:textId="013F7FB3" w:rsidR="00A24C2F" w:rsidRPr="00B20FC9" w:rsidRDefault="00A24C2F" w:rsidP="007E2B0A">
      <w:pPr>
        <w:spacing w:line="276" w:lineRule="auto"/>
        <w:ind w:firstLine="708"/>
        <w:rPr>
          <w:rFonts w:ascii="Times New Roman" w:hAnsi="Times New Roman" w:cs="Times New Roman"/>
          <w:b/>
          <w:bCs/>
          <w:color w:val="000000" w:themeColor="text1"/>
        </w:rPr>
      </w:pPr>
      <w:r w:rsidRPr="00B20FC9">
        <w:rPr>
          <w:rFonts w:ascii="Times New Roman" w:hAnsi="Times New Roman" w:cs="Times New Roman"/>
          <w:b/>
          <w:bCs/>
          <w:color w:val="000000" w:themeColor="text1"/>
        </w:rPr>
        <w:t xml:space="preserve">Ze strony Wykonawcy: </w:t>
      </w:r>
    </w:p>
    <w:p w14:paraId="58C0828E" w14:textId="2F2BB0A6" w:rsidR="00A24C2F" w:rsidRPr="00B20FC9" w:rsidRDefault="00E13429" w:rsidP="007E2B0A">
      <w:pPr>
        <w:spacing w:after="17" w:line="276" w:lineRule="auto"/>
        <w:ind w:left="708"/>
        <w:rPr>
          <w:rFonts w:ascii="Times New Roman" w:hAnsi="Times New Roman" w:cs="Times New Roman"/>
          <w:color w:val="000000" w:themeColor="text1"/>
        </w:rPr>
      </w:pPr>
      <w:r w:rsidRPr="00B20FC9">
        <w:rPr>
          <w:rFonts w:ascii="Times New Roman" w:hAnsi="Times New Roman" w:cs="Times New Roman"/>
          <w:color w:val="000000" w:themeColor="text1"/>
          <w:shd w:val="clear" w:color="auto" w:fill="FFFF00"/>
        </w:rPr>
        <w:t>[•]</w:t>
      </w:r>
      <w:r w:rsidR="00A24C2F" w:rsidRPr="00B20FC9">
        <w:rPr>
          <w:rFonts w:ascii="Times New Roman" w:hAnsi="Times New Roman" w:cs="Times New Roman"/>
          <w:color w:val="000000" w:themeColor="text1"/>
        </w:rPr>
        <w:t xml:space="preserve"> </w:t>
      </w:r>
    </w:p>
    <w:p w14:paraId="6C5D6397" w14:textId="77777777" w:rsidR="00A24C2F" w:rsidRPr="00B20FC9" w:rsidRDefault="00A24C2F" w:rsidP="007E2B0A">
      <w:pPr>
        <w:spacing w:after="17" w:line="276" w:lineRule="auto"/>
        <w:ind w:left="708"/>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22EEE49D" w14:textId="6074ED0E" w:rsidR="00A24C2F" w:rsidRPr="00B20FC9" w:rsidRDefault="00E13429" w:rsidP="00E72EF4">
      <w:pPr>
        <w:spacing w:after="19" w:line="276" w:lineRule="auto"/>
        <w:ind w:left="708"/>
        <w:jc w:val="both"/>
        <w:rPr>
          <w:rFonts w:ascii="Times New Roman" w:hAnsi="Times New Roman" w:cs="Times New Roman"/>
        </w:rPr>
      </w:pPr>
      <w:r w:rsidRPr="00B20FC9">
        <w:rPr>
          <w:rFonts w:ascii="Times New Roman" w:hAnsi="Times New Roman" w:cs="Times New Roman"/>
        </w:rPr>
        <w:t>Każda ze Stron za pisemnym lub w formie wiadomości elektronicznej e-mail powiadomieniem drugiej Strony może zmienić wyżej wymienione osoby. Powyższa zmiana nie stanowi zmiany Umowy i dla swojej ważności nie wymaga zachowania formy aneksu.</w:t>
      </w:r>
    </w:p>
    <w:p w14:paraId="7257AAFA" w14:textId="77777777" w:rsidR="00E72EF4" w:rsidRPr="00B20FC9" w:rsidRDefault="00E72EF4" w:rsidP="00E72EF4">
      <w:pPr>
        <w:spacing w:after="19" w:line="276" w:lineRule="auto"/>
        <w:ind w:left="708"/>
        <w:jc w:val="both"/>
        <w:rPr>
          <w:rFonts w:ascii="Times New Roman" w:hAnsi="Times New Roman" w:cs="Times New Roman"/>
        </w:rPr>
      </w:pPr>
    </w:p>
    <w:p w14:paraId="41C532B4" w14:textId="2447C0E3" w:rsidR="00A24C2F" w:rsidRPr="00B20FC9" w:rsidRDefault="00A24C2F" w:rsidP="007E2B0A">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Strony postanawiają, że nieważność lub bezskuteczność, niektórych postanowień Umowy pozostanie bez wpływu na ważność pozostałych postanowień, chyba, że z okoliczności będzie wynikało, iż bez postanowień dotkniętych nieważnością lub bezskutecznością Umowa nie zostałaby zawarta. W ostatnim przypadku, Strony zobowiązane będą do zawarcia aneksu do Umowy, w którym sformułują postanowienia zastępcze, których cel gospodarczy będzie równoważny lub najbardziej zbliżony do celu postanowienia nieważnego lub bezskutecznego.</w:t>
      </w:r>
    </w:p>
    <w:p w14:paraId="65512E18" w14:textId="3DB7DFB5" w:rsidR="00A24C2F" w:rsidRPr="00B20FC9" w:rsidRDefault="00A24C2F" w:rsidP="007E2B0A">
      <w:pPr>
        <w:spacing w:after="23"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r w:rsidRPr="00B20FC9">
        <w:rPr>
          <w:rFonts w:ascii="Times New Roman" w:hAnsi="Times New Roman" w:cs="Times New Roman"/>
          <w:color w:val="2F5496" w:themeColor="accent5" w:themeShade="BF"/>
        </w:rPr>
        <w:tab/>
        <w:t xml:space="preserve"> </w:t>
      </w:r>
    </w:p>
    <w:p w14:paraId="766233DE" w14:textId="77777777" w:rsidR="00A24C2F" w:rsidRPr="00B20FC9" w:rsidRDefault="00A24C2F" w:rsidP="007E2B0A">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Z zastrzeżeniem odmiennych postanowień Umowy, każda zmiana postanowień niniejszej Umowy wymaga zachowania formy pisemnej pod rygorem nieważności. </w:t>
      </w:r>
    </w:p>
    <w:p w14:paraId="306CD418" w14:textId="77777777" w:rsidR="00A24C2F" w:rsidRPr="00B20FC9" w:rsidRDefault="00A24C2F" w:rsidP="007E2B0A">
      <w:pPr>
        <w:spacing w:after="0" w:line="276" w:lineRule="auto"/>
        <w:ind w:left="720"/>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24346AE8" w14:textId="03EBFD95" w:rsidR="00C92178" w:rsidRPr="00B20FC9" w:rsidRDefault="00A24C2F" w:rsidP="007E2B0A">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Spory mogące wyniknąć w związku z realizacją Umowy, Strony zobowiązują się rozwiązywać polubownie w drodze negocjacji. W razie braku porozumienia</w:t>
      </w:r>
      <w:r w:rsidR="00E72EF4"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spory rozstrzygał będzie sąd właściwy według siedziby Zamawiającego.</w:t>
      </w:r>
    </w:p>
    <w:p w14:paraId="2E6A6D77" w14:textId="77777777" w:rsidR="003171F6" w:rsidRPr="00B20FC9" w:rsidRDefault="003171F6" w:rsidP="003171F6">
      <w:pPr>
        <w:spacing w:after="5" w:line="276" w:lineRule="auto"/>
        <w:ind w:left="708" w:right="2"/>
        <w:jc w:val="both"/>
        <w:rPr>
          <w:rFonts w:ascii="Times New Roman" w:hAnsi="Times New Roman" w:cs="Times New Roman"/>
          <w:color w:val="000000" w:themeColor="text1"/>
        </w:rPr>
      </w:pPr>
    </w:p>
    <w:p w14:paraId="3A20DA78" w14:textId="07E76922" w:rsidR="00C92178" w:rsidRPr="00B20FC9" w:rsidRDefault="00C92178" w:rsidP="007E2B0A">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lastRenderedPageBreak/>
        <w:t>Strony postanawiają poddać umowę prawu polskiemu. W sprawach nieuregulowanych w Umowie mają zastosowanie właściwe przepisy prawa polskiego.</w:t>
      </w:r>
    </w:p>
    <w:p w14:paraId="23D44C78" w14:textId="28014752" w:rsidR="00A24C2F" w:rsidRPr="00B20FC9" w:rsidRDefault="00A24C2F" w:rsidP="007E2B0A">
      <w:pPr>
        <w:spacing w:after="5" w:line="276" w:lineRule="auto"/>
        <w:ind w:left="708" w:right="2"/>
        <w:jc w:val="both"/>
        <w:rPr>
          <w:rFonts w:ascii="Times New Roman" w:hAnsi="Times New Roman" w:cs="Times New Roman"/>
          <w:color w:val="000000" w:themeColor="text1"/>
        </w:rPr>
      </w:pPr>
    </w:p>
    <w:p w14:paraId="22865CE8" w14:textId="259BDC37" w:rsidR="00A24C2F" w:rsidRPr="00B20FC9" w:rsidRDefault="00A24C2F" w:rsidP="007E2B0A">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Załączniki do Umowy stanowią jej integralną część. Umowę sporządzono w dwóch jednobrzmiących egzemplarzach</w:t>
      </w:r>
      <w:r w:rsidR="00E72EF4"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 xml:space="preserve">w wersji polskiej po jednym egzemplarzu dla każdej ze Stron. </w:t>
      </w:r>
    </w:p>
    <w:p w14:paraId="17A6E46F" w14:textId="77777777" w:rsidR="00A24C2F" w:rsidRPr="00B20FC9" w:rsidRDefault="00A24C2F" w:rsidP="007E2B0A">
      <w:pPr>
        <w:spacing w:after="37"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789639FB" w14:textId="486DECD9" w:rsidR="00A24C2F" w:rsidRPr="00B20FC9" w:rsidRDefault="00A24C2F" w:rsidP="007E2B0A">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W razie sprzeczności pomiędzy treścią Załączników, a Umową</w:t>
      </w:r>
      <w:r w:rsidR="00E72EF4"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pierwszeństwo mają zapisy Umowy.</w:t>
      </w:r>
    </w:p>
    <w:p w14:paraId="363B5336" w14:textId="77777777" w:rsidR="00A24C2F" w:rsidRPr="00B20FC9" w:rsidRDefault="00A24C2F" w:rsidP="007E2B0A">
      <w:pPr>
        <w:spacing w:after="17"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1CF4105E" w14:textId="0490B038" w:rsidR="00A24C2F" w:rsidRPr="00B20FC9" w:rsidRDefault="00A24C2F" w:rsidP="007E2B0A">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Każda ze Stron jest administratorem danych osobowych przetwarzanych w związku z realizacją Umowy w zakresie, w jakim ustala cele i sposoby przetwarzania tych danych. Wykonawca zobowiązuje się do wykonania w imieniu Zamawiającego wobec osób, których dane osobowe w związku z zawarciem oraz realizacją Umowy są ujawniane przez Wykonawcę Zamawiającemu, jako administratorowi danych, obowiązku informacyjnego, o którym mowa w art. </w:t>
      </w:r>
      <w:r w:rsidR="0049218F" w:rsidRPr="00B20FC9">
        <w:rPr>
          <w:rFonts w:ascii="Times New Roman" w:hAnsi="Times New Roman" w:cs="Times New Roman"/>
          <w:color w:val="000000" w:themeColor="text1"/>
        </w:rPr>
        <w:t xml:space="preserve">13 oraz </w:t>
      </w:r>
      <w:r w:rsidR="003171F6" w:rsidRPr="00B20FC9">
        <w:rPr>
          <w:rFonts w:ascii="Times New Roman" w:hAnsi="Times New Roman" w:cs="Times New Roman"/>
          <w:color w:val="000000" w:themeColor="text1"/>
        </w:rPr>
        <w:t xml:space="preserve">art. </w:t>
      </w:r>
      <w:r w:rsidR="0049218F" w:rsidRPr="00B20FC9">
        <w:rPr>
          <w:rFonts w:ascii="Times New Roman" w:hAnsi="Times New Roman" w:cs="Times New Roman"/>
          <w:color w:val="000000" w:themeColor="text1"/>
        </w:rPr>
        <w:t>14</w:t>
      </w:r>
      <w:r w:rsidRPr="00B20FC9">
        <w:rPr>
          <w:rFonts w:ascii="Times New Roman" w:hAnsi="Times New Roman" w:cs="Times New Roman"/>
          <w:color w:val="000000" w:themeColor="text1"/>
        </w:rPr>
        <w:t xml:space="preserve"> RODO według wzoru stanowiące Załącznik nr</w:t>
      </w:r>
      <w:r w:rsidR="005445D5" w:rsidRPr="00B20FC9">
        <w:rPr>
          <w:rFonts w:ascii="Times New Roman" w:hAnsi="Times New Roman" w:cs="Times New Roman"/>
          <w:color w:val="000000" w:themeColor="text1"/>
        </w:rPr>
        <w:t xml:space="preserve"> </w:t>
      </w:r>
      <w:r w:rsidR="00095453" w:rsidRPr="00B20FC9">
        <w:rPr>
          <w:rFonts w:ascii="Times New Roman" w:hAnsi="Times New Roman" w:cs="Times New Roman"/>
          <w:color w:val="000000" w:themeColor="text1"/>
        </w:rPr>
        <w:t>8</w:t>
      </w:r>
      <w:r w:rsidRPr="00B20FC9">
        <w:rPr>
          <w:rFonts w:ascii="Times New Roman" w:hAnsi="Times New Roman" w:cs="Times New Roman"/>
          <w:color w:val="000000" w:themeColor="text1"/>
        </w:rPr>
        <w:t xml:space="preserve"> do Umowy. </w:t>
      </w:r>
    </w:p>
    <w:p w14:paraId="5A24A024" w14:textId="77777777" w:rsidR="00A24C2F" w:rsidRPr="00B20FC9" w:rsidRDefault="00A24C2F" w:rsidP="007E2B0A">
      <w:pPr>
        <w:spacing w:after="34"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4A20758C" w14:textId="02023764" w:rsidR="00A24C2F" w:rsidRPr="00B20FC9" w:rsidRDefault="00C92178" w:rsidP="007E2B0A">
      <w:pPr>
        <w:numPr>
          <w:ilvl w:val="0"/>
          <w:numId w:val="32"/>
        </w:numPr>
        <w:spacing w:after="5" w:line="276" w:lineRule="auto"/>
        <w:ind w:right="2" w:hanging="708"/>
        <w:jc w:val="both"/>
        <w:rPr>
          <w:rFonts w:ascii="Times New Roman" w:hAnsi="Times New Roman" w:cs="Times New Roman"/>
        </w:rPr>
      </w:pPr>
      <w:r w:rsidRPr="00B20FC9">
        <w:rPr>
          <w:rFonts w:ascii="Times New Roman" w:hAnsi="Times New Roman" w:cs="Times New Roman"/>
        </w:rPr>
        <w:t xml:space="preserve">Na podstawie art. 4c ustawy o przeciwdziałaniu nadmiernym opóźnieniom w transakcjach handlowych z dnia 8 marca 2013 r. (Dz.U. z 2013 r. poz. 403 z późn. zm.) Zamawiający oświadcza, iż jest spółką posiadającą status dużego przedsiębiorcy w rozumieniu przepisów tej ustawy. </w:t>
      </w:r>
      <w:r w:rsidR="00A24C2F" w:rsidRPr="00B20FC9">
        <w:rPr>
          <w:rFonts w:ascii="Times New Roman" w:hAnsi="Times New Roman" w:cs="Times New Roman"/>
        </w:rPr>
        <w:t xml:space="preserve"> </w:t>
      </w:r>
    </w:p>
    <w:p w14:paraId="5A4A47FC" w14:textId="77777777" w:rsidR="00A24C2F" w:rsidRPr="00B20FC9" w:rsidRDefault="00A24C2F" w:rsidP="007E2B0A">
      <w:pPr>
        <w:spacing w:after="34"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6EB87D5D" w14:textId="7F3E85F8" w:rsidR="00A24C2F" w:rsidRPr="00B20FC9" w:rsidRDefault="00A24C2F" w:rsidP="007E2B0A">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Wyłącza się odpowiedzialność </w:t>
      </w:r>
      <w:r w:rsidR="005445D5"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 xml:space="preserve"> za utracone korzyści, szkody następcze, pośrednie i wynikowe. </w:t>
      </w:r>
    </w:p>
    <w:p w14:paraId="36AE4B6D" w14:textId="77777777" w:rsidR="00A24C2F" w:rsidRPr="00B20FC9" w:rsidRDefault="00A24C2F" w:rsidP="007E2B0A">
      <w:pPr>
        <w:spacing w:after="0" w:line="276" w:lineRule="auto"/>
        <w:rPr>
          <w:rFonts w:ascii="Times New Roman" w:hAnsi="Times New Roman" w:cs="Times New Roman"/>
          <w:color w:val="2F5496" w:themeColor="accent5" w:themeShade="BF"/>
        </w:rPr>
      </w:pPr>
      <w:r w:rsidRPr="00B20FC9">
        <w:rPr>
          <w:rFonts w:ascii="Times New Roman" w:hAnsi="Times New Roman" w:cs="Times New Roman"/>
          <w:color w:val="2F5496" w:themeColor="accent5" w:themeShade="BF"/>
        </w:rPr>
        <w:t xml:space="preserve"> </w:t>
      </w:r>
    </w:p>
    <w:p w14:paraId="1B044E2A" w14:textId="77777777" w:rsidR="00765598" w:rsidRPr="00B20FC9" w:rsidRDefault="00A24C2F" w:rsidP="00765598">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Wykonawca oświadcza, że zarówno on, jak i podmioty lub osoby, które pośrednio lub bezpośrednio sprawują kontrolę nad Wykonawcą, ani podmioty, które Wykonawca pośrednio lub bezpośrednio kontroluje, jak również jakikolwiek z reprezentantów Wykonawcy, podwykonawców, członków organów, pracowników, kontrahentów Wykonawcy nie podlegają jakimkolwiek sankcjom gospodarczym lub finansowym administrowanym lub egzekwowanym przez Organizację Narodów Zjednoczonych, Stany Zjednoczone Ameryki Północnej, Unię Europejską, EOG, jakikolwiek kraj członkowski Unii Europejskiej lub EOG lub jakikolwiek kraj lub organ działający w imieniu któregokolwiek z nich w związku z sankcjami. O jakiejkolwiek zmianie, któregokolwiek z powyższych okoliczności</w:t>
      </w:r>
      <w:r w:rsidR="00765598" w:rsidRPr="00B20FC9">
        <w:rPr>
          <w:rFonts w:ascii="Times New Roman" w:hAnsi="Times New Roman" w:cs="Times New Roman"/>
          <w:color w:val="000000" w:themeColor="text1"/>
        </w:rPr>
        <w:t xml:space="preserve"> </w:t>
      </w:r>
      <w:r w:rsidRPr="00B20FC9">
        <w:rPr>
          <w:rFonts w:ascii="Times New Roman" w:hAnsi="Times New Roman" w:cs="Times New Roman"/>
          <w:color w:val="000000" w:themeColor="text1"/>
        </w:rPr>
        <w:t xml:space="preserve">Wykonawca jest zobowiązany poinformować niezwłocznie </w:t>
      </w:r>
      <w:r w:rsidR="00090198" w:rsidRPr="00B20FC9">
        <w:rPr>
          <w:rFonts w:ascii="Times New Roman" w:hAnsi="Times New Roman" w:cs="Times New Roman"/>
          <w:color w:val="000000" w:themeColor="text1"/>
        </w:rPr>
        <w:t>Zamawiającego</w:t>
      </w:r>
      <w:r w:rsidRPr="00B20FC9">
        <w:rPr>
          <w:rFonts w:ascii="Times New Roman" w:hAnsi="Times New Roman" w:cs="Times New Roman"/>
          <w:color w:val="000000" w:themeColor="text1"/>
        </w:rPr>
        <w:t>.</w:t>
      </w:r>
    </w:p>
    <w:p w14:paraId="3BEC68BE" w14:textId="77777777" w:rsidR="00765598" w:rsidRPr="00B20FC9" w:rsidRDefault="00765598" w:rsidP="00765598">
      <w:pPr>
        <w:spacing w:after="5" w:line="276" w:lineRule="auto"/>
        <w:ind w:left="708" w:right="2"/>
        <w:jc w:val="both"/>
        <w:rPr>
          <w:rFonts w:ascii="Times New Roman" w:hAnsi="Times New Roman" w:cs="Times New Roman"/>
          <w:color w:val="000000" w:themeColor="text1"/>
        </w:rPr>
      </w:pPr>
    </w:p>
    <w:p w14:paraId="75FE97EF" w14:textId="1DF3D98D" w:rsidR="00765598" w:rsidRPr="00B20FC9" w:rsidRDefault="00765598" w:rsidP="00765598">
      <w:pPr>
        <w:numPr>
          <w:ilvl w:val="0"/>
          <w:numId w:val="32"/>
        </w:numPr>
        <w:spacing w:after="5" w:line="276" w:lineRule="auto"/>
        <w:ind w:right="2" w:hanging="708"/>
        <w:jc w:val="both"/>
        <w:rPr>
          <w:rFonts w:ascii="Times New Roman" w:hAnsi="Times New Roman" w:cs="Times New Roman"/>
          <w:color w:val="000000" w:themeColor="text1"/>
        </w:rPr>
      </w:pPr>
      <w:r w:rsidRPr="00B20FC9">
        <w:rPr>
          <w:rFonts w:ascii="Times New Roman" w:hAnsi="Times New Roman" w:cs="Times New Roman"/>
          <w:color w:val="000000" w:themeColor="text1"/>
        </w:rPr>
        <w:t xml:space="preserve">Bez uszczerbku dla innych postanowień Umowy Wykonawca zobowiązany jest do </w:t>
      </w:r>
      <w:r w:rsidRPr="00B20FC9">
        <w:rPr>
          <w:rFonts w:ascii="Times New Roman" w:hAnsi="Times New Roman" w:cs="Times New Roman"/>
        </w:rPr>
        <w:t xml:space="preserve">realizacji Przedmiotu Zamówienia w zgodzie z poniższymi wymogami tj.: (i) Kartą Praw Podstawowych, Konwencją ONZ o Prawach Osób Niepełnosprawnych, zasadą równości kobiet i mężczyzn w zakresie: braku dyskryminacji ze względu na płeć, wiek, rasę, orientację seksualną, religię lub niepełnosprawność w stosunku do osób odpowiedzialnych za świadczenie Usług, </w:t>
      </w:r>
      <w:r w:rsidRPr="00B20FC9">
        <w:rPr>
          <w:rFonts w:ascii="Times New Roman" w:hAnsi="Times New Roman" w:cs="Times New Roman"/>
          <w:color w:val="000000" w:themeColor="text1"/>
        </w:rPr>
        <w:t xml:space="preserve">(ii) </w:t>
      </w:r>
      <w:r w:rsidRPr="00B20FC9">
        <w:rPr>
          <w:rFonts w:ascii="Times New Roman" w:hAnsi="Times New Roman" w:cs="Times New Roman"/>
        </w:rPr>
        <w:t xml:space="preserve">zasadą zrównoważonego rozwoju, poprzez działania pozytywnie wpływające na środowisko naturalne takie jak: stosowanie przy wykonywaniu Przedmiotu Zamówienia technologii przyjaznych środowisku, realizowanie segregacji odpadów, </w:t>
      </w:r>
      <w:r w:rsidRPr="00B20FC9">
        <w:rPr>
          <w:rFonts w:ascii="Times New Roman" w:hAnsi="Times New Roman" w:cs="Times New Roman"/>
        </w:rPr>
        <w:lastRenderedPageBreak/>
        <w:t>racjonalną gospodarkę odpadami poprzez segregację i przekazywanie do powtórnego wykorzystania (jeżeli zaistnieje taka możliwość), (iii) zasadą DNSH wpisaną w art. 17 Rozporządzenia Parlamentu Europejskiego i Rady (UE) 2020/852 z dnia 18 czerwca 2020 r. (,,Nie Wyrządzania Znaczącej Szkody,,) poprzez podejmowanie działań w trakcie realizacji Przedmiotu Zamówienia, które przyczynią się do: łagodzenia skutków zmian klimatycznych - poprzez minimalizację działań prowadzących do znaczących emisji gazów cieplarnianych, m.in. poprzez minimalne wykorzystanie pojazdów emitujących spaliny, promowanie wśród pracowników carpoolingu oraz pracy zdalnej (tam, gdzie to możliwe). Wykonawca zobowiązany jest do bieżącego gromadzenia informacji, danych oraz dokumentacji, które stanowią potwierdzenie realizacji Przedmiotu Zamówienia zgodnie z zasadą DNSH i przekazywania ich raz w roku do dnia 15 grudnia.</w:t>
      </w:r>
    </w:p>
    <w:p w14:paraId="7B0C5681" w14:textId="73A756A4" w:rsidR="00A24C2F" w:rsidRPr="00B20FC9" w:rsidRDefault="00A24C2F" w:rsidP="007E2B0A">
      <w:pPr>
        <w:spacing w:after="0" w:line="276" w:lineRule="auto"/>
        <w:rPr>
          <w:rFonts w:ascii="Times New Roman" w:hAnsi="Times New Roman" w:cs="Times New Roman"/>
          <w:color w:val="2F5496" w:themeColor="accent5" w:themeShade="BF"/>
        </w:rPr>
      </w:pPr>
    </w:p>
    <w:p w14:paraId="3C9C7846" w14:textId="5520540E" w:rsidR="005445D5" w:rsidRPr="00B20FC9" w:rsidRDefault="005445D5" w:rsidP="007E2B0A">
      <w:pPr>
        <w:spacing w:after="0" w:line="276" w:lineRule="auto"/>
        <w:jc w:val="center"/>
        <w:rPr>
          <w:rFonts w:ascii="Times New Roman" w:hAnsi="Times New Roman" w:cs="Times New Roman"/>
          <w:b/>
          <w:bCs/>
          <w:color w:val="000000" w:themeColor="text1"/>
        </w:rPr>
      </w:pPr>
      <w:r w:rsidRPr="00B20FC9">
        <w:rPr>
          <w:rFonts w:ascii="Times New Roman" w:hAnsi="Times New Roman" w:cs="Times New Roman"/>
          <w:b/>
          <w:bCs/>
          <w:color w:val="000000" w:themeColor="text1"/>
        </w:rPr>
        <w:t>§ 1</w:t>
      </w:r>
      <w:r w:rsidR="00E72EF4" w:rsidRPr="00B20FC9">
        <w:rPr>
          <w:rFonts w:ascii="Times New Roman" w:hAnsi="Times New Roman" w:cs="Times New Roman"/>
          <w:b/>
          <w:bCs/>
          <w:color w:val="000000" w:themeColor="text1"/>
        </w:rPr>
        <w:t>5</w:t>
      </w:r>
      <w:r w:rsidRPr="00B20FC9">
        <w:rPr>
          <w:rFonts w:ascii="Times New Roman" w:hAnsi="Times New Roman" w:cs="Times New Roman"/>
          <w:b/>
          <w:bCs/>
          <w:color w:val="000000" w:themeColor="text1"/>
        </w:rPr>
        <w:t xml:space="preserve"> (Załączniki)</w:t>
      </w:r>
    </w:p>
    <w:p w14:paraId="7E2EB849" w14:textId="1F73DA19" w:rsidR="00A8403C" w:rsidRPr="00B20FC9" w:rsidRDefault="00A8403C" w:rsidP="007E2B0A">
      <w:pPr>
        <w:spacing w:line="276" w:lineRule="auto"/>
        <w:ind w:left="720"/>
        <w:rPr>
          <w:rFonts w:ascii="Times New Roman" w:hAnsi="Times New Roman" w:cs="Times New Roman"/>
        </w:rPr>
      </w:pPr>
      <w:r w:rsidRPr="00B20FC9">
        <w:rPr>
          <w:rFonts w:ascii="Times New Roman" w:hAnsi="Times New Roman" w:cs="Times New Roman"/>
        </w:rPr>
        <w:t xml:space="preserve"> </w:t>
      </w:r>
    </w:p>
    <w:tbl>
      <w:tblPr>
        <w:tblStyle w:val="Tabela-Siatka"/>
        <w:tblW w:w="0" w:type="auto"/>
        <w:tblInd w:w="720" w:type="dxa"/>
        <w:tblLook w:val="04A0" w:firstRow="1" w:lastRow="0" w:firstColumn="1" w:lastColumn="0" w:noHBand="0" w:noVBand="1"/>
      </w:tblPr>
      <w:tblGrid>
        <w:gridCol w:w="2252"/>
        <w:gridCol w:w="6090"/>
      </w:tblGrid>
      <w:tr w:rsidR="00A8403C" w:rsidRPr="00B20FC9" w14:paraId="53A6D500" w14:textId="77777777" w:rsidTr="00A8403C">
        <w:tc>
          <w:tcPr>
            <w:tcW w:w="2252" w:type="dxa"/>
          </w:tcPr>
          <w:p w14:paraId="7A6ACF9D" w14:textId="4FB2794F" w:rsidR="00A8403C" w:rsidRPr="00B20FC9" w:rsidRDefault="00A8403C" w:rsidP="007E2B0A">
            <w:pPr>
              <w:spacing w:line="276" w:lineRule="auto"/>
              <w:rPr>
                <w:rFonts w:ascii="Times New Roman" w:hAnsi="Times New Roman" w:cs="Times New Roman"/>
              </w:rPr>
            </w:pPr>
            <w:r w:rsidRPr="00B20FC9">
              <w:rPr>
                <w:rFonts w:ascii="Times New Roman" w:hAnsi="Times New Roman" w:cs="Times New Roman"/>
              </w:rPr>
              <w:t>ZAŁĄCZNIK NR 1</w:t>
            </w:r>
            <w:r w:rsidR="007A6954" w:rsidRPr="00B20FC9">
              <w:rPr>
                <w:rFonts w:ascii="Times New Roman" w:hAnsi="Times New Roman" w:cs="Times New Roman"/>
              </w:rPr>
              <w:t xml:space="preserve"> </w:t>
            </w:r>
          </w:p>
          <w:p w14:paraId="3967C289" w14:textId="77777777" w:rsidR="00A8403C" w:rsidRPr="00B20FC9" w:rsidRDefault="00A8403C" w:rsidP="007E2B0A">
            <w:pPr>
              <w:spacing w:line="276" w:lineRule="auto"/>
              <w:rPr>
                <w:rFonts w:ascii="Times New Roman" w:hAnsi="Times New Roman" w:cs="Times New Roman"/>
              </w:rPr>
            </w:pPr>
          </w:p>
        </w:tc>
        <w:tc>
          <w:tcPr>
            <w:tcW w:w="6090" w:type="dxa"/>
          </w:tcPr>
          <w:p w14:paraId="523B6648" w14:textId="041D8509" w:rsidR="00A8403C" w:rsidRPr="00B20FC9" w:rsidRDefault="00A8403C" w:rsidP="007E2B0A">
            <w:pPr>
              <w:spacing w:line="276" w:lineRule="auto"/>
              <w:ind w:right="53"/>
              <w:rPr>
                <w:rFonts w:ascii="Times New Roman" w:hAnsi="Times New Roman" w:cs="Times New Roman"/>
              </w:rPr>
            </w:pPr>
            <w:r w:rsidRPr="00B20FC9">
              <w:rPr>
                <w:rFonts w:ascii="Times New Roman" w:hAnsi="Times New Roman" w:cs="Times New Roman"/>
              </w:rPr>
              <w:t xml:space="preserve">Opis </w:t>
            </w:r>
            <w:r w:rsidR="0049218F" w:rsidRPr="00B20FC9">
              <w:rPr>
                <w:rFonts w:ascii="Times New Roman" w:hAnsi="Times New Roman" w:cs="Times New Roman"/>
              </w:rPr>
              <w:t>P</w:t>
            </w:r>
            <w:r w:rsidRPr="00B20FC9">
              <w:rPr>
                <w:rFonts w:ascii="Times New Roman" w:hAnsi="Times New Roman" w:cs="Times New Roman"/>
              </w:rPr>
              <w:t xml:space="preserve">rzedmiotu </w:t>
            </w:r>
            <w:r w:rsidR="0049218F" w:rsidRPr="00B20FC9">
              <w:rPr>
                <w:rFonts w:ascii="Times New Roman" w:hAnsi="Times New Roman" w:cs="Times New Roman"/>
              </w:rPr>
              <w:t>Z</w:t>
            </w:r>
            <w:r w:rsidRPr="00B20FC9">
              <w:rPr>
                <w:rFonts w:ascii="Times New Roman" w:hAnsi="Times New Roman" w:cs="Times New Roman"/>
              </w:rPr>
              <w:t>amówienia</w:t>
            </w:r>
          </w:p>
          <w:p w14:paraId="5C9ED038" w14:textId="77777777" w:rsidR="00A8403C" w:rsidRPr="00B20FC9" w:rsidRDefault="00A8403C" w:rsidP="007E2B0A">
            <w:pPr>
              <w:spacing w:line="276" w:lineRule="auto"/>
              <w:rPr>
                <w:rFonts w:ascii="Times New Roman" w:hAnsi="Times New Roman" w:cs="Times New Roman"/>
              </w:rPr>
            </w:pPr>
          </w:p>
        </w:tc>
      </w:tr>
      <w:tr w:rsidR="00A64E17" w:rsidRPr="00B20FC9" w14:paraId="093777D7" w14:textId="77777777" w:rsidTr="00A8403C">
        <w:tc>
          <w:tcPr>
            <w:tcW w:w="2252" w:type="dxa"/>
          </w:tcPr>
          <w:p w14:paraId="7BCB0F53" w14:textId="7FE2677B" w:rsidR="00A64E17" w:rsidRPr="00B20FC9" w:rsidRDefault="00A64E17" w:rsidP="007E2B0A">
            <w:pPr>
              <w:spacing w:line="276" w:lineRule="auto"/>
              <w:rPr>
                <w:rFonts w:ascii="Times New Roman" w:hAnsi="Times New Roman" w:cs="Times New Roman"/>
              </w:rPr>
            </w:pPr>
            <w:r w:rsidRPr="00B20FC9">
              <w:rPr>
                <w:rFonts w:ascii="Times New Roman" w:hAnsi="Times New Roman" w:cs="Times New Roman"/>
              </w:rPr>
              <w:t>ZAŁĄCZNIK NR 2</w:t>
            </w:r>
          </w:p>
        </w:tc>
        <w:tc>
          <w:tcPr>
            <w:tcW w:w="6090" w:type="dxa"/>
          </w:tcPr>
          <w:p w14:paraId="3817EEF8" w14:textId="295A972B" w:rsidR="00A64E17" w:rsidRPr="00B20FC9" w:rsidRDefault="00A64E17" w:rsidP="007E2B0A">
            <w:pPr>
              <w:spacing w:line="276" w:lineRule="auto"/>
              <w:rPr>
                <w:rFonts w:ascii="Times New Roman" w:hAnsi="Times New Roman" w:cs="Times New Roman"/>
              </w:rPr>
            </w:pPr>
            <w:r w:rsidRPr="00B20FC9">
              <w:rPr>
                <w:rFonts w:ascii="Times New Roman" w:hAnsi="Times New Roman" w:cs="Times New Roman"/>
              </w:rPr>
              <w:t xml:space="preserve">Specyfikacja </w:t>
            </w:r>
            <w:r w:rsidR="00195FFD" w:rsidRPr="00B20FC9">
              <w:rPr>
                <w:rFonts w:ascii="Times New Roman" w:hAnsi="Times New Roman" w:cs="Times New Roman"/>
              </w:rPr>
              <w:t>Warunków</w:t>
            </w:r>
            <w:r w:rsidR="00E72EF4" w:rsidRPr="00B20FC9">
              <w:rPr>
                <w:rFonts w:ascii="Times New Roman" w:hAnsi="Times New Roman" w:cs="Times New Roman"/>
              </w:rPr>
              <w:t xml:space="preserve"> Z</w:t>
            </w:r>
            <w:r w:rsidRPr="00B20FC9">
              <w:rPr>
                <w:rFonts w:ascii="Times New Roman" w:hAnsi="Times New Roman" w:cs="Times New Roman"/>
              </w:rPr>
              <w:t>amówienia</w:t>
            </w:r>
          </w:p>
        </w:tc>
      </w:tr>
      <w:tr w:rsidR="00A8403C" w:rsidRPr="00B20FC9" w14:paraId="1A617CF9" w14:textId="77777777" w:rsidTr="00A8403C">
        <w:tc>
          <w:tcPr>
            <w:tcW w:w="2252" w:type="dxa"/>
          </w:tcPr>
          <w:p w14:paraId="424646FA" w14:textId="4D2F8F8B" w:rsidR="00A8403C" w:rsidRPr="00B20FC9" w:rsidRDefault="00A8403C" w:rsidP="007E2B0A">
            <w:pPr>
              <w:spacing w:line="276" w:lineRule="auto"/>
              <w:rPr>
                <w:rFonts w:ascii="Times New Roman" w:hAnsi="Times New Roman" w:cs="Times New Roman"/>
              </w:rPr>
            </w:pPr>
            <w:r w:rsidRPr="00B20FC9">
              <w:rPr>
                <w:rFonts w:ascii="Times New Roman" w:hAnsi="Times New Roman" w:cs="Times New Roman"/>
              </w:rPr>
              <w:t xml:space="preserve">ZAŁĄCZNIK NR </w:t>
            </w:r>
            <w:r w:rsidR="00A64E17" w:rsidRPr="00B20FC9">
              <w:rPr>
                <w:rFonts w:ascii="Times New Roman" w:hAnsi="Times New Roman" w:cs="Times New Roman"/>
              </w:rPr>
              <w:t>3</w:t>
            </w:r>
            <w:r w:rsidRPr="00B20FC9">
              <w:rPr>
                <w:rFonts w:ascii="Times New Roman" w:hAnsi="Times New Roman" w:cs="Times New Roman"/>
              </w:rPr>
              <w:t xml:space="preserve"> </w:t>
            </w:r>
            <w:r w:rsidR="007A6954" w:rsidRPr="00B20FC9">
              <w:rPr>
                <w:rFonts w:ascii="Times New Roman" w:hAnsi="Times New Roman" w:cs="Times New Roman"/>
              </w:rPr>
              <w:t>(w formie elektronicznej)</w:t>
            </w:r>
            <w:r w:rsidRPr="00B20FC9">
              <w:rPr>
                <w:rFonts w:ascii="Times New Roman" w:hAnsi="Times New Roman" w:cs="Times New Roman"/>
              </w:rPr>
              <w:t xml:space="preserve"> </w:t>
            </w:r>
          </w:p>
        </w:tc>
        <w:tc>
          <w:tcPr>
            <w:tcW w:w="6090" w:type="dxa"/>
          </w:tcPr>
          <w:p w14:paraId="3D334EA2" w14:textId="0077F881" w:rsidR="00A8403C" w:rsidRPr="00B20FC9" w:rsidRDefault="00207A99" w:rsidP="007E2B0A">
            <w:pPr>
              <w:pStyle w:val="Akapitzlist"/>
              <w:numPr>
                <w:ilvl w:val="0"/>
                <w:numId w:val="12"/>
              </w:numPr>
              <w:spacing w:line="276" w:lineRule="auto"/>
              <w:rPr>
                <w:rFonts w:ascii="Times New Roman" w:hAnsi="Times New Roman" w:cs="Times New Roman"/>
              </w:rPr>
            </w:pPr>
            <w:r w:rsidRPr="00B20FC9">
              <w:rPr>
                <w:rFonts w:ascii="Times New Roman" w:hAnsi="Times New Roman" w:cs="Times New Roman"/>
              </w:rPr>
              <w:t>Dokumentacja dla Części 1 - Budowa terminala intermodalnego wraz z infrastrukturą towarzyszącą</w:t>
            </w:r>
            <w:r w:rsidR="007A6954" w:rsidRPr="00B20FC9">
              <w:rPr>
                <w:rFonts w:ascii="Times New Roman" w:hAnsi="Times New Roman" w:cs="Times New Roman"/>
              </w:rPr>
              <w:t xml:space="preserve">: </w:t>
            </w:r>
            <w:r w:rsidRPr="00B20FC9">
              <w:rPr>
                <w:rFonts w:ascii="Times New Roman" w:hAnsi="Times New Roman" w:cs="Times New Roman"/>
              </w:rPr>
              <w:t xml:space="preserve">Projekt budowlany (Projekt Zagospodarowania Terenu – TOM I i Projekt Architektoniczno-Budowlany- TOM II, Projekt techniczny – TOM III, Część formalno-prawna – TOM IV) wraz z dokumentacją formalną, pozwoleniem na budowę oraz zgłoszeniami </w:t>
            </w:r>
            <w:r w:rsidR="007A6954" w:rsidRPr="00B20FC9">
              <w:rPr>
                <w:rFonts w:ascii="Times New Roman" w:hAnsi="Times New Roman" w:cs="Times New Roman"/>
              </w:rPr>
              <w:t>robót</w:t>
            </w:r>
            <w:r w:rsidRPr="00B20FC9">
              <w:rPr>
                <w:rFonts w:ascii="Times New Roman" w:hAnsi="Times New Roman" w:cs="Times New Roman"/>
              </w:rPr>
              <w:t xml:space="preserve"> budowlanych.</w:t>
            </w:r>
          </w:p>
          <w:p w14:paraId="17A1943D" w14:textId="6C1FFEEB" w:rsidR="00207A99" w:rsidRPr="00B20FC9" w:rsidRDefault="00207A99" w:rsidP="007E2B0A">
            <w:pPr>
              <w:pStyle w:val="Akapitzlist"/>
              <w:numPr>
                <w:ilvl w:val="0"/>
                <w:numId w:val="12"/>
              </w:numPr>
              <w:spacing w:line="276" w:lineRule="auto"/>
              <w:rPr>
                <w:rFonts w:ascii="Times New Roman" w:hAnsi="Times New Roman" w:cs="Times New Roman"/>
              </w:rPr>
            </w:pPr>
            <w:r w:rsidRPr="00B20FC9">
              <w:rPr>
                <w:rFonts w:ascii="Times New Roman" w:hAnsi="Times New Roman" w:cs="Times New Roman"/>
              </w:rPr>
              <w:t>Dokumentacja dla Części 2 – Przebudowa torów dojazdowych do terminala - torów łączących terminal z torem PLK PKP</w:t>
            </w:r>
            <w:r w:rsidR="007A6954" w:rsidRPr="00B20FC9">
              <w:rPr>
                <w:rFonts w:ascii="Times New Roman" w:hAnsi="Times New Roman" w:cs="Times New Roman"/>
              </w:rPr>
              <w:t>: projekt techniczny, zgłoszenie robót budowlanych</w:t>
            </w:r>
          </w:p>
          <w:p w14:paraId="1D1DC6D4" w14:textId="6C82827E" w:rsidR="00207A99" w:rsidRPr="00B20FC9" w:rsidRDefault="007A6954" w:rsidP="007E2B0A">
            <w:pPr>
              <w:pStyle w:val="Akapitzlist"/>
              <w:numPr>
                <w:ilvl w:val="0"/>
                <w:numId w:val="12"/>
              </w:numPr>
              <w:spacing w:line="276" w:lineRule="auto"/>
              <w:rPr>
                <w:rFonts w:ascii="Times New Roman" w:hAnsi="Times New Roman" w:cs="Times New Roman"/>
              </w:rPr>
            </w:pPr>
            <w:r w:rsidRPr="00B20FC9">
              <w:rPr>
                <w:rFonts w:ascii="Times New Roman" w:hAnsi="Times New Roman" w:cs="Times New Roman"/>
              </w:rPr>
              <w:t>Dokumentacja dla Część 3 – Przebudowa ciepłociągu umożliwiającego wjazd na terminal z drogi publicznej projekt techniczny, zgłoszenie robót budowlanych</w:t>
            </w:r>
          </w:p>
        </w:tc>
      </w:tr>
      <w:tr w:rsidR="00A8403C" w:rsidRPr="00B20FC9" w14:paraId="316EA8E4" w14:textId="77777777" w:rsidTr="00A8403C">
        <w:tc>
          <w:tcPr>
            <w:tcW w:w="2252" w:type="dxa"/>
          </w:tcPr>
          <w:p w14:paraId="29041AA6" w14:textId="41430AF0" w:rsidR="00A8403C" w:rsidRPr="00B20FC9" w:rsidRDefault="00E72EF4" w:rsidP="007E2B0A">
            <w:pPr>
              <w:spacing w:line="276" w:lineRule="auto"/>
              <w:rPr>
                <w:rFonts w:ascii="Times New Roman" w:hAnsi="Times New Roman" w:cs="Times New Roman"/>
              </w:rPr>
            </w:pPr>
            <w:r w:rsidRPr="00B20FC9">
              <w:rPr>
                <w:rFonts w:ascii="Times New Roman" w:hAnsi="Times New Roman" w:cs="Times New Roman"/>
              </w:rPr>
              <w:t>ZAŁĄCZNIK</w:t>
            </w:r>
            <w:r w:rsidR="007A6954" w:rsidRPr="00B20FC9">
              <w:rPr>
                <w:rFonts w:ascii="Times New Roman" w:hAnsi="Times New Roman" w:cs="Times New Roman"/>
              </w:rPr>
              <w:t xml:space="preserve"> </w:t>
            </w:r>
            <w:r w:rsidRPr="00B20FC9">
              <w:rPr>
                <w:rFonts w:ascii="Times New Roman" w:hAnsi="Times New Roman" w:cs="Times New Roman"/>
              </w:rPr>
              <w:t>NR</w:t>
            </w:r>
            <w:r w:rsidR="007A6954" w:rsidRPr="00B20FC9">
              <w:rPr>
                <w:rFonts w:ascii="Times New Roman" w:hAnsi="Times New Roman" w:cs="Times New Roman"/>
              </w:rPr>
              <w:t xml:space="preserve"> </w:t>
            </w:r>
            <w:r w:rsidR="00A64E17" w:rsidRPr="00B20FC9">
              <w:rPr>
                <w:rFonts w:ascii="Times New Roman" w:hAnsi="Times New Roman" w:cs="Times New Roman"/>
              </w:rPr>
              <w:t>4</w:t>
            </w:r>
            <w:r w:rsidR="007A6954" w:rsidRPr="00B20FC9">
              <w:rPr>
                <w:rFonts w:ascii="Times New Roman" w:hAnsi="Times New Roman" w:cs="Times New Roman"/>
              </w:rPr>
              <w:t xml:space="preserve"> (w formie elektronicznej)</w:t>
            </w:r>
          </w:p>
        </w:tc>
        <w:tc>
          <w:tcPr>
            <w:tcW w:w="6090" w:type="dxa"/>
          </w:tcPr>
          <w:p w14:paraId="1D7F2301" w14:textId="31795D5C" w:rsidR="00A8403C" w:rsidRPr="00B20FC9" w:rsidRDefault="007A6954" w:rsidP="007E2B0A">
            <w:pPr>
              <w:spacing w:line="276" w:lineRule="auto"/>
              <w:rPr>
                <w:rFonts w:ascii="Times New Roman" w:hAnsi="Times New Roman" w:cs="Times New Roman"/>
              </w:rPr>
            </w:pPr>
            <w:r w:rsidRPr="00B20FC9">
              <w:rPr>
                <w:rFonts w:ascii="Times New Roman" w:hAnsi="Times New Roman" w:cs="Times New Roman"/>
              </w:rPr>
              <w:t xml:space="preserve">Decyzje administracyjne </w:t>
            </w:r>
          </w:p>
        </w:tc>
      </w:tr>
      <w:tr w:rsidR="00A8403C" w:rsidRPr="00B20FC9" w14:paraId="4663990A" w14:textId="77777777" w:rsidTr="00A8403C">
        <w:tc>
          <w:tcPr>
            <w:tcW w:w="2252" w:type="dxa"/>
          </w:tcPr>
          <w:p w14:paraId="7D521043" w14:textId="77038C26" w:rsidR="00A8403C" w:rsidRPr="00B20FC9" w:rsidRDefault="00E72EF4" w:rsidP="007E2B0A">
            <w:pPr>
              <w:spacing w:line="276" w:lineRule="auto"/>
              <w:rPr>
                <w:rFonts w:ascii="Times New Roman" w:hAnsi="Times New Roman" w:cs="Times New Roman"/>
              </w:rPr>
            </w:pPr>
            <w:r w:rsidRPr="00B20FC9">
              <w:rPr>
                <w:rFonts w:ascii="Times New Roman" w:hAnsi="Times New Roman" w:cs="Times New Roman"/>
              </w:rPr>
              <w:t>ZAŁĄCZNIK NR</w:t>
            </w:r>
            <w:r w:rsidR="007A6954" w:rsidRPr="00B20FC9">
              <w:rPr>
                <w:rFonts w:ascii="Times New Roman" w:hAnsi="Times New Roman" w:cs="Times New Roman"/>
              </w:rPr>
              <w:t xml:space="preserve"> </w:t>
            </w:r>
            <w:r w:rsidR="00A64E17" w:rsidRPr="00B20FC9">
              <w:rPr>
                <w:rFonts w:ascii="Times New Roman" w:hAnsi="Times New Roman" w:cs="Times New Roman"/>
              </w:rPr>
              <w:t>5</w:t>
            </w:r>
          </w:p>
        </w:tc>
        <w:tc>
          <w:tcPr>
            <w:tcW w:w="6090" w:type="dxa"/>
          </w:tcPr>
          <w:p w14:paraId="5046C796" w14:textId="2B1B57BA" w:rsidR="00A8403C" w:rsidRPr="00B20FC9" w:rsidRDefault="007A6954" w:rsidP="007E2B0A">
            <w:pPr>
              <w:spacing w:line="276" w:lineRule="auto"/>
              <w:rPr>
                <w:rFonts w:ascii="Times New Roman" w:hAnsi="Times New Roman" w:cs="Times New Roman"/>
              </w:rPr>
            </w:pPr>
            <w:r w:rsidRPr="00B20FC9">
              <w:rPr>
                <w:rFonts w:ascii="Times New Roman" w:hAnsi="Times New Roman" w:cs="Times New Roman"/>
              </w:rPr>
              <w:t xml:space="preserve">Rysunek poglądowy oraz </w:t>
            </w:r>
            <w:r w:rsidR="008434BD" w:rsidRPr="00B20FC9">
              <w:rPr>
                <w:rFonts w:ascii="Times New Roman" w:hAnsi="Times New Roman" w:cs="Times New Roman"/>
              </w:rPr>
              <w:t>zakładane</w:t>
            </w:r>
            <w:r w:rsidRPr="00B20FC9">
              <w:rPr>
                <w:rFonts w:ascii="Times New Roman" w:hAnsi="Times New Roman" w:cs="Times New Roman"/>
              </w:rPr>
              <w:t xml:space="preserve"> parametry </w:t>
            </w:r>
            <w:r w:rsidR="008434BD" w:rsidRPr="00B20FC9">
              <w:rPr>
                <w:rFonts w:ascii="Times New Roman" w:hAnsi="Times New Roman" w:cs="Times New Roman"/>
              </w:rPr>
              <w:t xml:space="preserve">i dane techniczne </w:t>
            </w:r>
            <w:r w:rsidRPr="00B20FC9">
              <w:rPr>
                <w:rFonts w:ascii="Times New Roman" w:hAnsi="Times New Roman" w:cs="Times New Roman"/>
              </w:rPr>
              <w:t>suwnicy kontenerowej RMG</w:t>
            </w:r>
          </w:p>
        </w:tc>
      </w:tr>
      <w:tr w:rsidR="00A8403C" w:rsidRPr="00B20FC9" w14:paraId="449E6F4E" w14:textId="77777777" w:rsidTr="00A8403C">
        <w:tc>
          <w:tcPr>
            <w:tcW w:w="2252" w:type="dxa"/>
          </w:tcPr>
          <w:p w14:paraId="75F2DC69" w14:textId="419A7B47" w:rsidR="00A8403C" w:rsidRPr="00B20FC9" w:rsidRDefault="00E72EF4" w:rsidP="007E2B0A">
            <w:pPr>
              <w:spacing w:line="276" w:lineRule="auto"/>
              <w:rPr>
                <w:rFonts w:ascii="Times New Roman" w:hAnsi="Times New Roman" w:cs="Times New Roman"/>
              </w:rPr>
            </w:pPr>
            <w:r w:rsidRPr="00B20FC9">
              <w:rPr>
                <w:rFonts w:ascii="Times New Roman" w:hAnsi="Times New Roman" w:cs="Times New Roman"/>
              </w:rPr>
              <w:t>ZAŁĄCZNIK NR</w:t>
            </w:r>
            <w:r w:rsidR="008434BD" w:rsidRPr="00B20FC9">
              <w:rPr>
                <w:rFonts w:ascii="Times New Roman" w:hAnsi="Times New Roman" w:cs="Times New Roman"/>
              </w:rPr>
              <w:t xml:space="preserve"> </w:t>
            </w:r>
            <w:r w:rsidR="00A64E17" w:rsidRPr="00B20FC9">
              <w:rPr>
                <w:rFonts w:ascii="Times New Roman" w:hAnsi="Times New Roman" w:cs="Times New Roman"/>
              </w:rPr>
              <w:t>6</w:t>
            </w:r>
          </w:p>
        </w:tc>
        <w:tc>
          <w:tcPr>
            <w:tcW w:w="6090" w:type="dxa"/>
          </w:tcPr>
          <w:p w14:paraId="00FEA8CD" w14:textId="6B7D495A" w:rsidR="00A8403C" w:rsidRPr="00B20FC9" w:rsidRDefault="008434BD" w:rsidP="007E2B0A">
            <w:pPr>
              <w:spacing w:line="276" w:lineRule="auto"/>
              <w:rPr>
                <w:rFonts w:ascii="Times New Roman" w:hAnsi="Times New Roman" w:cs="Times New Roman"/>
              </w:rPr>
            </w:pPr>
            <w:r w:rsidRPr="00B20FC9">
              <w:rPr>
                <w:rFonts w:ascii="Times New Roman" w:hAnsi="Times New Roman" w:cs="Times New Roman"/>
              </w:rPr>
              <w:t xml:space="preserve">Zakładane parametry kontenerowych wozów typu reachstacker </w:t>
            </w:r>
          </w:p>
        </w:tc>
      </w:tr>
      <w:tr w:rsidR="00211A0E" w:rsidRPr="00B20FC9" w14:paraId="01E91F73" w14:textId="77777777" w:rsidTr="00A8403C">
        <w:tc>
          <w:tcPr>
            <w:tcW w:w="2252" w:type="dxa"/>
          </w:tcPr>
          <w:p w14:paraId="2239D06D" w14:textId="0FB348F9" w:rsidR="00211A0E" w:rsidRPr="00B20FC9" w:rsidRDefault="00E72EF4" w:rsidP="007E2B0A">
            <w:pPr>
              <w:spacing w:line="276" w:lineRule="auto"/>
              <w:rPr>
                <w:rFonts w:ascii="Times New Roman" w:hAnsi="Times New Roman" w:cs="Times New Roman"/>
              </w:rPr>
            </w:pPr>
            <w:r w:rsidRPr="00B20FC9">
              <w:rPr>
                <w:rFonts w:ascii="Times New Roman" w:hAnsi="Times New Roman" w:cs="Times New Roman"/>
              </w:rPr>
              <w:t>ZAŁĄCZNIK NR</w:t>
            </w:r>
            <w:r w:rsidR="005445D5" w:rsidRPr="00B20FC9">
              <w:rPr>
                <w:rFonts w:ascii="Times New Roman" w:hAnsi="Times New Roman" w:cs="Times New Roman"/>
              </w:rPr>
              <w:t xml:space="preserve"> </w:t>
            </w:r>
            <w:r w:rsidR="00662CFB" w:rsidRPr="00B20FC9">
              <w:rPr>
                <w:rFonts w:ascii="Times New Roman" w:hAnsi="Times New Roman" w:cs="Times New Roman"/>
              </w:rPr>
              <w:t>7</w:t>
            </w:r>
          </w:p>
        </w:tc>
        <w:tc>
          <w:tcPr>
            <w:tcW w:w="6090" w:type="dxa"/>
          </w:tcPr>
          <w:p w14:paraId="1EFD9927" w14:textId="5BD40058" w:rsidR="00211A0E" w:rsidRPr="00B20FC9" w:rsidRDefault="00553837" w:rsidP="007E2B0A">
            <w:pPr>
              <w:spacing w:after="160" w:line="276" w:lineRule="auto"/>
              <w:rPr>
                <w:rFonts w:ascii="Times New Roman" w:hAnsi="Times New Roman" w:cs="Times New Roman"/>
                <w:strike/>
              </w:rPr>
            </w:pPr>
            <w:r w:rsidRPr="00B20FC9">
              <w:rPr>
                <w:rFonts w:ascii="Times New Roman" w:hAnsi="Times New Roman" w:cs="Times New Roman"/>
              </w:rPr>
              <w:t>Polisa OC Wykonawcy</w:t>
            </w:r>
          </w:p>
        </w:tc>
      </w:tr>
      <w:tr w:rsidR="00211A0E" w:rsidRPr="00B20FC9" w14:paraId="02C19686" w14:textId="77777777" w:rsidTr="00A8403C">
        <w:tc>
          <w:tcPr>
            <w:tcW w:w="2252" w:type="dxa"/>
          </w:tcPr>
          <w:p w14:paraId="48AF58DE" w14:textId="17F2DC95" w:rsidR="00211A0E" w:rsidRPr="00B20FC9" w:rsidRDefault="00E72EF4" w:rsidP="007E2B0A">
            <w:pPr>
              <w:spacing w:line="276" w:lineRule="auto"/>
              <w:rPr>
                <w:rFonts w:ascii="Times New Roman" w:hAnsi="Times New Roman" w:cs="Times New Roman"/>
              </w:rPr>
            </w:pPr>
            <w:r w:rsidRPr="00B20FC9">
              <w:rPr>
                <w:rFonts w:ascii="Times New Roman" w:hAnsi="Times New Roman" w:cs="Times New Roman"/>
              </w:rPr>
              <w:t>ZAŁĄCZNIK NR 8</w:t>
            </w:r>
          </w:p>
        </w:tc>
        <w:tc>
          <w:tcPr>
            <w:tcW w:w="6090" w:type="dxa"/>
          </w:tcPr>
          <w:p w14:paraId="09F12268" w14:textId="13A0F91A" w:rsidR="00211A0E" w:rsidRPr="00B20FC9" w:rsidRDefault="00553837" w:rsidP="007E2B0A">
            <w:pPr>
              <w:spacing w:after="160" w:line="276" w:lineRule="auto"/>
              <w:rPr>
                <w:rFonts w:ascii="Times New Roman" w:hAnsi="Times New Roman" w:cs="Times New Roman"/>
                <w:strike/>
              </w:rPr>
            </w:pPr>
            <w:r w:rsidRPr="00B20FC9">
              <w:rPr>
                <w:rFonts w:ascii="Times New Roman" w:hAnsi="Times New Roman" w:cs="Times New Roman"/>
              </w:rPr>
              <w:t>Klauzule RODO</w:t>
            </w:r>
          </w:p>
        </w:tc>
      </w:tr>
      <w:tr w:rsidR="00211A0E" w:rsidRPr="00B20FC9" w14:paraId="60A41254" w14:textId="77777777" w:rsidTr="00A8403C">
        <w:tc>
          <w:tcPr>
            <w:tcW w:w="2252" w:type="dxa"/>
          </w:tcPr>
          <w:p w14:paraId="6D80A0E8" w14:textId="36142980" w:rsidR="00211A0E" w:rsidRPr="00B20FC9" w:rsidRDefault="00E72EF4" w:rsidP="007E2B0A">
            <w:pPr>
              <w:spacing w:line="276" w:lineRule="auto"/>
              <w:rPr>
                <w:rFonts w:ascii="Times New Roman" w:hAnsi="Times New Roman" w:cs="Times New Roman"/>
              </w:rPr>
            </w:pPr>
            <w:r w:rsidRPr="00B20FC9">
              <w:rPr>
                <w:rFonts w:ascii="Times New Roman" w:hAnsi="Times New Roman" w:cs="Times New Roman"/>
              </w:rPr>
              <w:t>ZAŁĄCZNIK NR 9</w:t>
            </w:r>
          </w:p>
        </w:tc>
        <w:tc>
          <w:tcPr>
            <w:tcW w:w="6090" w:type="dxa"/>
          </w:tcPr>
          <w:p w14:paraId="7AA9D6D8" w14:textId="050145F6" w:rsidR="00211A0E" w:rsidRPr="00B20FC9" w:rsidRDefault="00195FFD" w:rsidP="007E2B0A">
            <w:pPr>
              <w:spacing w:line="276" w:lineRule="auto"/>
              <w:rPr>
                <w:rFonts w:ascii="Times New Roman" w:hAnsi="Times New Roman" w:cs="Times New Roman"/>
              </w:rPr>
            </w:pPr>
            <w:r w:rsidRPr="00B20FC9">
              <w:rPr>
                <w:rFonts w:ascii="Times New Roman" w:hAnsi="Times New Roman" w:cs="Times New Roman"/>
              </w:rPr>
              <w:t xml:space="preserve">Imienny </w:t>
            </w:r>
            <w:r w:rsidR="004B6B44" w:rsidRPr="00B20FC9">
              <w:rPr>
                <w:rFonts w:ascii="Times New Roman" w:hAnsi="Times New Roman" w:cs="Times New Roman"/>
              </w:rPr>
              <w:t>Wykaz osób wchodzących w skład zespołu Wykonawcy</w:t>
            </w:r>
          </w:p>
        </w:tc>
      </w:tr>
      <w:tr w:rsidR="00A8403C" w:rsidRPr="00B20FC9" w14:paraId="2260B6FD" w14:textId="77777777" w:rsidTr="00A8403C">
        <w:tc>
          <w:tcPr>
            <w:tcW w:w="2252" w:type="dxa"/>
          </w:tcPr>
          <w:p w14:paraId="0D20CAF9" w14:textId="77777777" w:rsidR="00A8403C" w:rsidRPr="00B20FC9" w:rsidRDefault="00A8403C" w:rsidP="007E2B0A">
            <w:pPr>
              <w:spacing w:line="276" w:lineRule="auto"/>
              <w:rPr>
                <w:rFonts w:ascii="Times New Roman" w:hAnsi="Times New Roman" w:cs="Times New Roman"/>
              </w:rPr>
            </w:pPr>
          </w:p>
        </w:tc>
        <w:tc>
          <w:tcPr>
            <w:tcW w:w="6090" w:type="dxa"/>
          </w:tcPr>
          <w:p w14:paraId="3E1763E9" w14:textId="77777777" w:rsidR="00A8403C" w:rsidRPr="00B20FC9" w:rsidRDefault="00A8403C" w:rsidP="007E2B0A">
            <w:pPr>
              <w:spacing w:line="276" w:lineRule="auto"/>
              <w:rPr>
                <w:rFonts w:ascii="Times New Roman" w:hAnsi="Times New Roman" w:cs="Times New Roman"/>
              </w:rPr>
            </w:pPr>
          </w:p>
        </w:tc>
      </w:tr>
    </w:tbl>
    <w:p w14:paraId="2EE2D88D" w14:textId="0A0F0B3C" w:rsidR="00A8403C" w:rsidRPr="00B20FC9" w:rsidRDefault="00A8403C" w:rsidP="007E2B0A">
      <w:pPr>
        <w:spacing w:line="276" w:lineRule="auto"/>
        <w:ind w:left="720"/>
        <w:rPr>
          <w:rFonts w:ascii="Times New Roman" w:hAnsi="Times New Roman" w:cs="Times New Roman"/>
        </w:rPr>
      </w:pPr>
    </w:p>
    <w:p w14:paraId="07ED1F9F" w14:textId="77777777" w:rsidR="00A8403C" w:rsidRPr="00B20FC9" w:rsidRDefault="00A8403C" w:rsidP="007E2B0A">
      <w:pPr>
        <w:spacing w:after="0" w:line="276" w:lineRule="auto"/>
        <w:jc w:val="both"/>
        <w:rPr>
          <w:rFonts w:ascii="Times New Roman" w:hAnsi="Times New Roman" w:cs="Times New Roman"/>
        </w:rPr>
      </w:pPr>
    </w:p>
    <w:sectPr w:rsidR="00A8403C" w:rsidRPr="00B20FC9">
      <w:headerReference w:type="default" r:id="rId15"/>
      <w:footerReference w:type="default" r:id="rId16"/>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B2B11E" w15:done="0"/>
  <w15:commentEx w15:paraId="6A0134FB" w15:paraIdParent="2CB2B11E" w15:done="0"/>
  <w15:commentEx w15:paraId="23C263C7" w15:done="0"/>
  <w15:commentEx w15:paraId="0A6F26F0" w15:done="0"/>
  <w15:commentEx w15:paraId="44814DD5" w15:done="0"/>
  <w15:commentEx w15:paraId="1C9EDE6F" w15:paraIdParent="44814DD5" w15:done="0"/>
  <w15:commentEx w15:paraId="5366537B" w15:done="0"/>
  <w15:commentEx w15:paraId="18F84B48" w15:paraIdParent="5366537B" w15:done="0"/>
  <w15:commentEx w15:paraId="2F934807" w15:done="0"/>
  <w15:commentEx w15:paraId="32C0510D" w15:done="0"/>
  <w15:commentEx w15:paraId="72F51F32" w15:paraIdParent="32C0510D" w15:done="0"/>
  <w15:commentEx w15:paraId="5F7A7422" w15:done="0"/>
  <w15:commentEx w15:paraId="4B222414" w15:paraIdParent="5F7A74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CC6954" w16cex:dateUtc="2026-04-19T13:40:00Z"/>
  <w16cex:commentExtensible w16cex:durableId="642A8A40" w16cex:dateUtc="2026-04-19T13:42:00Z"/>
  <w16cex:commentExtensible w16cex:durableId="019D46AB" w16cex:dateUtc="2026-04-19T13:24:00Z"/>
  <w16cex:commentExtensible w16cex:durableId="6048773B" w16cex:dateUtc="2026-04-20T06:09:00Z"/>
  <w16cex:commentExtensible w16cex:durableId="059DD75E" w16cex:dateUtc="2026-04-17T11:24:00Z"/>
  <w16cex:commentExtensible w16cex:durableId="1D239554" w16cex:dateUtc="2026-04-19T13:26:00Z"/>
  <w16cex:commentExtensible w16cex:durableId="2896A47D" w16cex:dateUtc="2026-04-20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B2B11E" w16cid:durableId="2CB2B11E"/>
  <w16cid:commentId w16cid:paraId="6A0134FB" w16cid:durableId="6ECC6954"/>
  <w16cid:commentId w16cid:paraId="23C263C7" w16cid:durableId="23C263C7"/>
  <w16cid:commentId w16cid:paraId="0A6F26F0" w16cid:durableId="642A8A40"/>
  <w16cid:commentId w16cid:paraId="44814DD5" w16cid:durableId="44814DD5"/>
  <w16cid:commentId w16cid:paraId="1C9EDE6F" w16cid:durableId="019D46AB"/>
  <w16cid:commentId w16cid:paraId="5366537B" w16cid:durableId="5366537B"/>
  <w16cid:commentId w16cid:paraId="18F84B48" w16cid:durableId="6048773B"/>
  <w16cid:commentId w16cid:paraId="2F934807" w16cid:durableId="2F934807"/>
  <w16cid:commentId w16cid:paraId="32C0510D" w16cid:durableId="059DD75E"/>
  <w16cid:commentId w16cid:paraId="72F51F32" w16cid:durableId="1D239554"/>
  <w16cid:commentId w16cid:paraId="5F7A7422" w16cid:durableId="5F7A7422"/>
  <w16cid:commentId w16cid:paraId="4B222414" w16cid:durableId="2896A4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01229" w14:textId="77777777" w:rsidR="00C642D7" w:rsidRDefault="00C642D7" w:rsidP="00B72DEC">
      <w:pPr>
        <w:spacing w:after="0" w:line="240" w:lineRule="auto"/>
      </w:pPr>
      <w:r>
        <w:separator/>
      </w:r>
    </w:p>
  </w:endnote>
  <w:endnote w:type="continuationSeparator" w:id="0">
    <w:p w14:paraId="2AFFE67D" w14:textId="77777777" w:rsidR="00C642D7" w:rsidRDefault="00C642D7" w:rsidP="00B72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ptos">
    <w:altName w:val="Arial"/>
    <w:charset w:val="00"/>
    <w:family w:val="swiss"/>
    <w:pitch w:val="variable"/>
    <w:sig w:usb0="00000001"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87082"/>
      <w:docPartObj>
        <w:docPartGallery w:val="Page Numbers (Bottom of Page)"/>
        <w:docPartUnique/>
      </w:docPartObj>
    </w:sdtPr>
    <w:sdtEndPr/>
    <w:sdtContent>
      <w:sdt>
        <w:sdtPr>
          <w:id w:val="1728636285"/>
          <w:docPartObj>
            <w:docPartGallery w:val="Page Numbers (Top of Page)"/>
            <w:docPartUnique/>
          </w:docPartObj>
        </w:sdtPr>
        <w:sdtEndPr/>
        <w:sdtContent>
          <w:p w14:paraId="2DD6AAE9" w14:textId="7714C643" w:rsidR="00610A86" w:rsidRDefault="00610A86">
            <w:pPr>
              <w:pStyle w:val="Stopka"/>
              <w:jc w:val="center"/>
            </w:pPr>
            <w:r w:rsidRPr="00562D9F">
              <w:rPr>
                <w:rFonts w:ascii="Times New Roman" w:hAnsi="Times New Roman" w:cs="Times New Roman"/>
              </w:rPr>
              <w:t xml:space="preserve">Strona </w:t>
            </w:r>
            <w:r w:rsidRPr="00562D9F">
              <w:rPr>
                <w:rFonts w:ascii="Times New Roman" w:hAnsi="Times New Roman" w:cs="Times New Roman"/>
                <w:b/>
                <w:bCs/>
                <w:sz w:val="24"/>
                <w:szCs w:val="24"/>
              </w:rPr>
              <w:fldChar w:fldCharType="begin"/>
            </w:r>
            <w:r w:rsidRPr="00562D9F">
              <w:rPr>
                <w:rFonts w:ascii="Times New Roman" w:hAnsi="Times New Roman" w:cs="Times New Roman"/>
                <w:b/>
                <w:bCs/>
              </w:rPr>
              <w:instrText>PAGE</w:instrText>
            </w:r>
            <w:r w:rsidRPr="00562D9F">
              <w:rPr>
                <w:rFonts w:ascii="Times New Roman" w:hAnsi="Times New Roman" w:cs="Times New Roman"/>
                <w:b/>
                <w:bCs/>
                <w:sz w:val="24"/>
                <w:szCs w:val="24"/>
              </w:rPr>
              <w:fldChar w:fldCharType="separate"/>
            </w:r>
            <w:r w:rsidR="00B50E18">
              <w:rPr>
                <w:rFonts w:ascii="Times New Roman" w:hAnsi="Times New Roman" w:cs="Times New Roman"/>
                <w:b/>
                <w:bCs/>
                <w:noProof/>
              </w:rPr>
              <w:t>2</w:t>
            </w:r>
            <w:r w:rsidRPr="00562D9F">
              <w:rPr>
                <w:rFonts w:ascii="Times New Roman" w:hAnsi="Times New Roman" w:cs="Times New Roman"/>
                <w:b/>
                <w:bCs/>
                <w:sz w:val="24"/>
                <w:szCs w:val="24"/>
              </w:rPr>
              <w:fldChar w:fldCharType="end"/>
            </w:r>
            <w:r w:rsidRPr="00562D9F">
              <w:rPr>
                <w:rFonts w:ascii="Times New Roman" w:hAnsi="Times New Roman" w:cs="Times New Roman"/>
              </w:rPr>
              <w:t xml:space="preserve"> z </w:t>
            </w:r>
            <w:r w:rsidRPr="00562D9F">
              <w:rPr>
                <w:rFonts w:ascii="Times New Roman" w:hAnsi="Times New Roman" w:cs="Times New Roman"/>
                <w:b/>
                <w:bCs/>
                <w:sz w:val="24"/>
                <w:szCs w:val="24"/>
              </w:rPr>
              <w:fldChar w:fldCharType="begin"/>
            </w:r>
            <w:r w:rsidRPr="00562D9F">
              <w:rPr>
                <w:rFonts w:ascii="Times New Roman" w:hAnsi="Times New Roman" w:cs="Times New Roman"/>
                <w:b/>
                <w:bCs/>
              </w:rPr>
              <w:instrText>NUMPAGES</w:instrText>
            </w:r>
            <w:r w:rsidRPr="00562D9F">
              <w:rPr>
                <w:rFonts w:ascii="Times New Roman" w:hAnsi="Times New Roman" w:cs="Times New Roman"/>
                <w:b/>
                <w:bCs/>
                <w:sz w:val="24"/>
                <w:szCs w:val="24"/>
              </w:rPr>
              <w:fldChar w:fldCharType="separate"/>
            </w:r>
            <w:r w:rsidR="00B50E18">
              <w:rPr>
                <w:rFonts w:ascii="Times New Roman" w:hAnsi="Times New Roman" w:cs="Times New Roman"/>
                <w:b/>
                <w:bCs/>
                <w:noProof/>
              </w:rPr>
              <w:t>21</w:t>
            </w:r>
            <w:r w:rsidRPr="00562D9F">
              <w:rPr>
                <w:rFonts w:ascii="Times New Roman" w:hAnsi="Times New Roman" w:cs="Times New Roman"/>
                <w:b/>
                <w:bCs/>
                <w:sz w:val="24"/>
                <w:szCs w:val="24"/>
              </w:rPr>
              <w:fldChar w:fldCharType="end"/>
            </w:r>
          </w:p>
        </w:sdtContent>
      </w:sdt>
    </w:sdtContent>
  </w:sdt>
  <w:p w14:paraId="323DE6DD" w14:textId="77777777" w:rsidR="00610A86" w:rsidRDefault="00610A8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5EA21" w14:textId="77777777" w:rsidR="00C642D7" w:rsidRDefault="00C642D7" w:rsidP="00B72DEC">
      <w:pPr>
        <w:spacing w:after="0" w:line="240" w:lineRule="auto"/>
      </w:pPr>
      <w:r>
        <w:separator/>
      </w:r>
    </w:p>
  </w:footnote>
  <w:footnote w:type="continuationSeparator" w:id="0">
    <w:p w14:paraId="6A202EC8" w14:textId="77777777" w:rsidR="00C642D7" w:rsidRDefault="00C642D7" w:rsidP="00B72D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A9CEC" w14:textId="7037FC44" w:rsidR="00610A86" w:rsidRDefault="00610A86">
    <w:pPr>
      <w:pStyle w:val="Nagwek"/>
    </w:pPr>
    <w:r>
      <w:rPr>
        <w:noProof/>
        <w:lang w:eastAsia="pl-PL"/>
      </w:rPr>
      <w:drawing>
        <wp:inline distT="0" distB="0" distL="0" distR="0" wp14:anchorId="2ED59F76" wp14:editId="039186F9">
          <wp:extent cx="5760720" cy="822325"/>
          <wp:effectExtent l="0" t="0" r="0" b="0"/>
          <wp:docPr id="1713296733" name="Obraz 1" descr="Obraz zawierający tekst, zrzut ekranu,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296733" name="Obraz 1" descr="Obraz zawierający tekst, zrzut ekranu, Czcionka&#10;&#10;Zawartość wygenerowana przez sztuczną inteligencję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23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4812"/>
    <w:multiLevelType w:val="hybridMultilevel"/>
    <w:tmpl w:val="4600BB1C"/>
    <w:lvl w:ilvl="0" w:tplc="D04C99A4">
      <w:start w:val="4"/>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970E87B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47CF61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A6C999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AC4AD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31AE08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A56AF3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2C4981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3B067F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05EC548A"/>
    <w:multiLevelType w:val="hybridMultilevel"/>
    <w:tmpl w:val="83060540"/>
    <w:lvl w:ilvl="0" w:tplc="EFE6EDCE">
      <w:start w:val="1"/>
      <w:numFmt w:val="decimal"/>
      <w:lvlText w:val="%1."/>
      <w:lvlJc w:val="left"/>
      <w:pPr>
        <w:ind w:left="720" w:hanging="360"/>
      </w:pPr>
      <w:rPr>
        <w:rFonts w:eastAsia="Corbel" w:cs="Corbe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286977"/>
    <w:multiLevelType w:val="hybridMultilevel"/>
    <w:tmpl w:val="A26EE4C0"/>
    <w:lvl w:ilvl="0" w:tplc="B90A3648">
      <w:start w:val="1"/>
      <w:numFmt w:val="upperRoman"/>
      <w:lvlText w:val="%1."/>
      <w:lvlJc w:val="left"/>
      <w:pPr>
        <w:ind w:left="780" w:hanging="720"/>
      </w:pPr>
      <w:rPr>
        <w:rFonts w:hint="default"/>
      </w:rPr>
    </w:lvl>
    <w:lvl w:ilvl="1" w:tplc="61624D04">
      <w:start w:val="1"/>
      <w:numFmt w:val="decimal"/>
      <w:lvlText w:val="%2."/>
      <w:lvlJc w:val="left"/>
      <w:pPr>
        <w:ind w:left="360" w:hanging="360"/>
      </w:pPr>
      <w:rPr>
        <w:rFonts w:ascii="Aptos" w:eastAsia="Times New Roman" w:hAnsi="Aptos" w:cs="Arial"/>
        <w:b w:val="0"/>
        <w:bCs w:val="0"/>
      </w:rPr>
    </w:lvl>
    <w:lvl w:ilvl="2" w:tplc="0415001B">
      <w:start w:val="1"/>
      <w:numFmt w:val="lowerRoman"/>
      <w:lvlText w:val="%3."/>
      <w:lvlJc w:val="right"/>
      <w:pPr>
        <w:ind w:left="1860" w:hanging="180"/>
      </w:pPr>
    </w:lvl>
    <w:lvl w:ilvl="3" w:tplc="B47EC43E">
      <w:start w:val="1"/>
      <w:numFmt w:val="decimal"/>
      <w:lvlText w:val="%4."/>
      <w:lvlJc w:val="left"/>
      <w:pPr>
        <w:ind w:left="2580" w:hanging="360"/>
      </w:pPr>
      <w:rPr>
        <w:b w:val="0"/>
        <w:bCs w:val="0"/>
        <w:i w:val="0"/>
        <w:iCs w:val="0"/>
      </w:rPr>
    </w:lvl>
    <w:lvl w:ilvl="4" w:tplc="04150019">
      <w:start w:val="1"/>
      <w:numFmt w:val="lowerLetter"/>
      <w:lvlText w:val="%5."/>
      <w:lvlJc w:val="left"/>
      <w:pPr>
        <w:ind w:left="3300" w:hanging="360"/>
      </w:pPr>
    </w:lvl>
    <w:lvl w:ilvl="5" w:tplc="5F4A140E">
      <w:start w:val="36"/>
      <w:numFmt w:val="decimal"/>
      <w:lvlText w:val="%6"/>
      <w:lvlJc w:val="left"/>
      <w:pPr>
        <w:ind w:left="4200" w:hanging="360"/>
      </w:pPr>
      <w:rPr>
        <w:rFonts w:hint="default"/>
      </w:r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
    <w:nsid w:val="074063EC"/>
    <w:multiLevelType w:val="multilevel"/>
    <w:tmpl w:val="7F30E68E"/>
    <w:name w:val="Nasza2"/>
    <w:lvl w:ilvl="0">
      <w:start w:val="1"/>
      <w:numFmt w:val="upperRoman"/>
      <w:suff w:val="nothing"/>
      <w:lvlText w:val="%1."/>
      <w:lvlJc w:val="left"/>
      <w:pPr>
        <w:ind w:left="227" w:hanging="227"/>
      </w:pPr>
      <w:rPr>
        <w:rFonts w:ascii="Arial" w:hAnsi="Arial" w:hint="default"/>
      </w:rPr>
    </w:lvl>
    <w:lvl w:ilvl="1">
      <w:start w:val="1"/>
      <w:numFmt w:val="ordinal"/>
      <w:lvlText w:val="%2"/>
      <w:lvlJc w:val="left"/>
      <w:pPr>
        <w:ind w:left="454" w:hanging="227"/>
      </w:pPr>
      <w:rPr>
        <w:rFonts w:hint="default"/>
        <w:b w:val="0"/>
        <w:bCs w:val="0"/>
        <w:i w:val="0"/>
        <w:iCs w:val="0"/>
      </w:rPr>
    </w:lvl>
    <w:lvl w:ilvl="2">
      <w:start w:val="1"/>
      <w:numFmt w:val="ordinal"/>
      <w:lvlText w:val="7.%3"/>
      <w:lvlJc w:val="left"/>
      <w:pPr>
        <w:ind w:left="814" w:hanging="360"/>
      </w:pPr>
      <w:rPr>
        <w:rFonts w:hint="default"/>
        <w:b w:val="0"/>
        <w:bCs w:val="0"/>
      </w:rPr>
    </w:lvl>
    <w:lvl w:ilvl="3">
      <w:start w:val="1"/>
      <w:numFmt w:val="lowerLetter"/>
      <w:lvlText w:val="%4)"/>
      <w:lvlJc w:val="left"/>
      <w:pPr>
        <w:ind w:left="907" w:hanging="227"/>
      </w:pPr>
      <w:rPr>
        <w:rFonts w:hint="default"/>
        <w:b w:val="0"/>
        <w:bCs w:val="0"/>
      </w:rPr>
    </w:lvl>
    <w:lvl w:ilvl="4">
      <w:start w:val="1"/>
      <w:numFmt w:val="bullet"/>
      <w:lvlText w:val=""/>
      <w:lvlJc w:val="left"/>
      <w:pPr>
        <w:ind w:left="1494" w:hanging="360"/>
      </w:pPr>
      <w:rPr>
        <w:rFonts w:ascii="Symbol" w:hAnsi="Symbol"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nsid w:val="0AD540A6"/>
    <w:multiLevelType w:val="hybridMultilevel"/>
    <w:tmpl w:val="88C2F60C"/>
    <w:lvl w:ilvl="0" w:tplc="EFE6EDCE">
      <w:start w:val="1"/>
      <w:numFmt w:val="decimal"/>
      <w:lvlText w:val="%1."/>
      <w:lvlJc w:val="left"/>
      <w:pPr>
        <w:ind w:left="720" w:hanging="360"/>
      </w:pPr>
      <w:rPr>
        <w:rFonts w:eastAsia="Corbel" w:cs="Corbe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0D302A"/>
    <w:multiLevelType w:val="hybridMultilevel"/>
    <w:tmpl w:val="9280A6AE"/>
    <w:lvl w:ilvl="0" w:tplc="DCEE178A">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3546259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026AE5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042E26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88C89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304FAE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3AAF3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DE295D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F18D07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nsid w:val="0E2D7B9F"/>
    <w:multiLevelType w:val="hybridMultilevel"/>
    <w:tmpl w:val="B68005BC"/>
    <w:lvl w:ilvl="0" w:tplc="04150017">
      <w:start w:val="1"/>
      <w:numFmt w:val="lowerLetter"/>
      <w:lvlText w:val="%1)"/>
      <w:lvlJc w:val="left"/>
      <w:pPr>
        <w:ind w:left="1352" w:hanging="360"/>
      </w:p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nsid w:val="11A36008"/>
    <w:multiLevelType w:val="hybridMultilevel"/>
    <w:tmpl w:val="3BEA066C"/>
    <w:lvl w:ilvl="0" w:tplc="06DEAE82">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DE5034CA">
      <w:start w:val="1"/>
      <w:numFmt w:val="decimal"/>
      <w:lvlText w:val="%2)"/>
      <w:lvlJc w:val="left"/>
      <w:pPr>
        <w:ind w:left="720" w:hanging="360"/>
      </w:pPr>
      <w:rPr>
        <w:strike w:val="0"/>
        <w:color w:val="000000" w:themeColor="text1"/>
      </w:rPr>
    </w:lvl>
    <w:lvl w:ilvl="2" w:tplc="951849C6">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1BC67D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EEE93C">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5660F48">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E427C0">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B6AC780">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3453BA">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nsid w:val="11B04D76"/>
    <w:multiLevelType w:val="hybridMultilevel"/>
    <w:tmpl w:val="B69E47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47B6738"/>
    <w:multiLevelType w:val="multilevel"/>
    <w:tmpl w:val="A5DEA144"/>
    <w:lvl w:ilvl="0">
      <w:numFmt w:val="decimal"/>
      <w:lvlText w:val=""/>
      <w:lvlJc w:val="left"/>
    </w:lvl>
    <w:lvl w:ilvl="1">
      <w:start w:val="1"/>
      <w:numFmt w:val="lowerLetter"/>
      <w:lvlText w:val="%2."/>
      <w:lvlJc w:val="left"/>
      <w:rP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356B2C"/>
    <w:multiLevelType w:val="hybridMultilevel"/>
    <w:tmpl w:val="A2B44B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A241FD8"/>
    <w:multiLevelType w:val="hybridMultilevel"/>
    <w:tmpl w:val="698CABAC"/>
    <w:lvl w:ilvl="0" w:tplc="8A349482">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9AA8038">
      <w:start w:val="1"/>
      <w:numFmt w:val="bullet"/>
      <w:lvlText w:val="•"/>
      <w:lvlJc w:val="left"/>
      <w:pPr>
        <w:ind w:left="11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3DED42E">
      <w:start w:val="1"/>
      <w:numFmt w:val="bullet"/>
      <w:lvlText w:val="▪"/>
      <w:lvlJc w:val="left"/>
      <w:pPr>
        <w:ind w:left="15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B30599E">
      <w:start w:val="1"/>
      <w:numFmt w:val="bullet"/>
      <w:lvlText w:val="•"/>
      <w:lvlJc w:val="left"/>
      <w:pPr>
        <w:ind w:left="22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35866D8">
      <w:start w:val="1"/>
      <w:numFmt w:val="bullet"/>
      <w:lvlText w:val="o"/>
      <w:lvlJc w:val="left"/>
      <w:pPr>
        <w:ind w:left="29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DC6308">
      <w:start w:val="1"/>
      <w:numFmt w:val="bullet"/>
      <w:lvlText w:val="▪"/>
      <w:lvlJc w:val="left"/>
      <w:pPr>
        <w:ind w:left="36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CDE564E">
      <w:start w:val="1"/>
      <w:numFmt w:val="bullet"/>
      <w:lvlText w:val="•"/>
      <w:lvlJc w:val="left"/>
      <w:pPr>
        <w:ind w:left="43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42EA358">
      <w:start w:val="1"/>
      <w:numFmt w:val="bullet"/>
      <w:lvlText w:val="o"/>
      <w:lvlJc w:val="left"/>
      <w:pPr>
        <w:ind w:left="51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F961DC0">
      <w:start w:val="1"/>
      <w:numFmt w:val="bullet"/>
      <w:lvlText w:val="▪"/>
      <w:lvlJc w:val="left"/>
      <w:pPr>
        <w:ind w:left="58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nsid w:val="1EEA1DCC"/>
    <w:multiLevelType w:val="hybridMultilevel"/>
    <w:tmpl w:val="1AACBE50"/>
    <w:lvl w:ilvl="0" w:tplc="3F46B24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30616A">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150011">
      <w:start w:val="1"/>
      <w:numFmt w:val="decimal"/>
      <w:lvlText w:val="%3)"/>
      <w:lvlJc w:val="left"/>
      <w:pPr>
        <w:ind w:left="1788" w:hanging="360"/>
      </w:pPr>
    </w:lvl>
    <w:lvl w:ilvl="3" w:tplc="91804B8E">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B42F9E">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F6EE6F6">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2F226A2">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7EE77BA">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82C3F0">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1EEE4D54"/>
    <w:multiLevelType w:val="hybridMultilevel"/>
    <w:tmpl w:val="05F02684"/>
    <w:lvl w:ilvl="0" w:tplc="04CA0766">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C7D2539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4F26A62">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0EAD7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ED8F76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5C4400">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53CECAC">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A58D61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0CA1929"/>
    <w:multiLevelType w:val="hybridMultilevel"/>
    <w:tmpl w:val="76749B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34F3A38"/>
    <w:multiLevelType w:val="hybridMultilevel"/>
    <w:tmpl w:val="DA48793A"/>
    <w:lvl w:ilvl="0" w:tplc="41B8A066">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E9784FB4">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AFA186E">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AEF0E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32D1AA">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16E27F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B4008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8A6F9A6">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nsid w:val="24CF42CD"/>
    <w:multiLevelType w:val="hybridMultilevel"/>
    <w:tmpl w:val="E85CB990"/>
    <w:lvl w:ilvl="0" w:tplc="2E0AA31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E29F1E">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150011">
      <w:start w:val="1"/>
      <w:numFmt w:val="decimal"/>
      <w:lvlText w:val="%3)"/>
      <w:lvlJc w:val="left"/>
      <w:pPr>
        <w:ind w:left="1788" w:hanging="360"/>
      </w:pPr>
    </w:lvl>
    <w:lvl w:ilvl="3" w:tplc="4456E528">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2AAA44">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284928C">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C02D762">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042B24">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E24B99C">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nsid w:val="25DD4084"/>
    <w:multiLevelType w:val="hybridMultilevel"/>
    <w:tmpl w:val="CBD665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69979C3"/>
    <w:multiLevelType w:val="hybridMultilevel"/>
    <w:tmpl w:val="53A8A4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7BE5661"/>
    <w:multiLevelType w:val="hybridMultilevel"/>
    <w:tmpl w:val="0DB88FB6"/>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0">
    <w:nsid w:val="2F755D3B"/>
    <w:multiLevelType w:val="hybridMultilevel"/>
    <w:tmpl w:val="3EF25528"/>
    <w:lvl w:ilvl="0" w:tplc="04150011">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822C6"/>
    <w:multiLevelType w:val="hybridMultilevel"/>
    <w:tmpl w:val="9CC6D776"/>
    <w:lvl w:ilvl="0" w:tplc="EFE6EDCE">
      <w:start w:val="1"/>
      <w:numFmt w:val="decimal"/>
      <w:lvlText w:val="%1."/>
      <w:lvlJc w:val="left"/>
      <w:pPr>
        <w:ind w:left="862" w:hanging="360"/>
      </w:pPr>
      <w:rPr>
        <w:rFonts w:eastAsia="Corbel" w:cs="Corbel"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nsid w:val="342A6D54"/>
    <w:multiLevelType w:val="hybridMultilevel"/>
    <w:tmpl w:val="52F86DF0"/>
    <w:lvl w:ilvl="0" w:tplc="01821BC6">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FFFFFFFF">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nsid w:val="356228A4"/>
    <w:multiLevelType w:val="hybridMultilevel"/>
    <w:tmpl w:val="E6A0212C"/>
    <w:lvl w:ilvl="0" w:tplc="2FAE74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6006231"/>
    <w:multiLevelType w:val="hybridMultilevel"/>
    <w:tmpl w:val="07A46C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68B2E02"/>
    <w:multiLevelType w:val="hybridMultilevel"/>
    <w:tmpl w:val="A39C0762"/>
    <w:lvl w:ilvl="0" w:tplc="B688F31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8628908">
      <w:start w:val="1"/>
      <w:numFmt w:val="bullet"/>
      <w:lvlText w:val="•"/>
      <w:lvlJc w:val="left"/>
      <w:pPr>
        <w:ind w:left="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380FB42">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9C8E95E">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B0865C">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0ACDD12">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B0B8D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9C74E8">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FCCD7F6">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nsid w:val="38EA256A"/>
    <w:multiLevelType w:val="hybridMultilevel"/>
    <w:tmpl w:val="A280919A"/>
    <w:lvl w:ilvl="0" w:tplc="0F34BEC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DACA148">
      <w:start w:val="1"/>
      <w:numFmt w:val="lowerLetter"/>
      <w:lvlText w:val="%2"/>
      <w:lvlJc w:val="left"/>
      <w:pPr>
        <w:ind w:left="1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150011">
      <w:start w:val="1"/>
      <w:numFmt w:val="decimal"/>
      <w:lvlText w:val="%3)"/>
      <w:lvlJc w:val="left"/>
      <w:pPr>
        <w:ind w:left="720" w:hanging="360"/>
      </w:pPr>
    </w:lvl>
    <w:lvl w:ilvl="3" w:tplc="3912E3EE">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86CD12">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B6486C">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F4BDBE">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1CF7CE">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05CB768">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nsid w:val="3C70538C"/>
    <w:multiLevelType w:val="hybridMultilevel"/>
    <w:tmpl w:val="F3F6B3EC"/>
    <w:lvl w:ilvl="0" w:tplc="0F0A56F8">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D0122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44CA2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64845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694A72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D4506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6F4068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BCD87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65235A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nsid w:val="40623F65"/>
    <w:multiLevelType w:val="hybridMultilevel"/>
    <w:tmpl w:val="A25C393A"/>
    <w:lvl w:ilvl="0" w:tplc="B4DAA46C">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7000E82">
      <w:start w:val="1"/>
      <w:numFmt w:val="bullet"/>
      <w:lvlText w:val="•"/>
      <w:lvlJc w:val="left"/>
      <w:pPr>
        <w:ind w:left="14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5087F2C">
      <w:start w:val="1"/>
      <w:numFmt w:val="bullet"/>
      <w:lvlText w:val="▪"/>
      <w:lvlJc w:val="left"/>
      <w:pPr>
        <w:ind w:left="22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C3A203A">
      <w:start w:val="1"/>
      <w:numFmt w:val="bullet"/>
      <w:lvlText w:val="•"/>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B8B4D0">
      <w:start w:val="1"/>
      <w:numFmt w:val="bullet"/>
      <w:lvlText w:val="o"/>
      <w:lvlJc w:val="left"/>
      <w:pPr>
        <w:ind w:left="36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BE4F7C0">
      <w:start w:val="1"/>
      <w:numFmt w:val="bullet"/>
      <w:lvlText w:val="▪"/>
      <w:lvlJc w:val="left"/>
      <w:pPr>
        <w:ind w:left="43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534D902">
      <w:start w:val="1"/>
      <w:numFmt w:val="bullet"/>
      <w:lvlText w:val="•"/>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0609F2">
      <w:start w:val="1"/>
      <w:numFmt w:val="bullet"/>
      <w:lvlText w:val="o"/>
      <w:lvlJc w:val="left"/>
      <w:pPr>
        <w:ind w:left="58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CFA25C0">
      <w:start w:val="1"/>
      <w:numFmt w:val="bullet"/>
      <w:lvlText w:val="▪"/>
      <w:lvlJc w:val="left"/>
      <w:pPr>
        <w:ind w:left="65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
    <w:nsid w:val="48355134"/>
    <w:multiLevelType w:val="hybridMultilevel"/>
    <w:tmpl w:val="5FA486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4CD6010A"/>
    <w:multiLevelType w:val="hybridMultilevel"/>
    <w:tmpl w:val="376C9816"/>
    <w:lvl w:ilvl="0" w:tplc="25AC9330">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314A9F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FB4ACD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7E6BF6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E0951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5103AC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AD4764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5AD65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ECC729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nsid w:val="4D201183"/>
    <w:multiLevelType w:val="hybridMultilevel"/>
    <w:tmpl w:val="F776F090"/>
    <w:lvl w:ilvl="0" w:tplc="87DEC17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D6E377B"/>
    <w:multiLevelType w:val="hybridMultilevel"/>
    <w:tmpl w:val="2274317E"/>
    <w:lvl w:ilvl="0" w:tplc="977E521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21A2536">
      <w:start w:val="1"/>
      <w:numFmt w:val="lowerLetter"/>
      <w:lvlText w:val="%2"/>
      <w:lvlJc w:val="left"/>
      <w:pPr>
        <w:ind w:left="9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150011">
      <w:start w:val="1"/>
      <w:numFmt w:val="decimal"/>
      <w:lvlText w:val="%3)"/>
      <w:lvlJc w:val="left"/>
      <w:pPr>
        <w:ind w:left="720" w:hanging="360"/>
      </w:pPr>
    </w:lvl>
    <w:lvl w:ilvl="3" w:tplc="D43ECFDE">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9472E4">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2EC3C46">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302A0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6EECBD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04263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nsid w:val="4EF71E11"/>
    <w:multiLevelType w:val="hybridMultilevel"/>
    <w:tmpl w:val="CBD66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576223BC"/>
    <w:multiLevelType w:val="hybridMultilevel"/>
    <w:tmpl w:val="DE9CB60A"/>
    <w:lvl w:ilvl="0" w:tplc="1570EB68">
      <w:start w:val="1"/>
      <w:numFmt w:val="decimal"/>
      <w:lvlText w:val="%1."/>
      <w:lvlJc w:val="left"/>
      <w:pPr>
        <w:ind w:left="708"/>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89065120">
      <w:start w:val="1"/>
      <w:numFmt w:val="lowerLetter"/>
      <w:lvlText w:val="%2."/>
      <w:lvlJc w:val="left"/>
      <w:pPr>
        <w:ind w:left="1068"/>
      </w:pPr>
      <w:rPr>
        <w:rFonts w:asciiTheme="minorHAnsi" w:eastAsiaTheme="minorHAnsi" w:hAnsiTheme="minorHAnsi" w:cstheme="minorBidi"/>
        <w:b w:val="0"/>
        <w:i w:val="0"/>
        <w:strike w:val="0"/>
        <w:dstrike w:val="0"/>
        <w:color w:val="000000"/>
        <w:sz w:val="20"/>
        <w:szCs w:val="20"/>
        <w:u w:val="none" w:color="000000"/>
        <w:bdr w:val="none" w:sz="0" w:space="0" w:color="auto"/>
        <w:shd w:val="clear" w:color="auto" w:fill="auto"/>
        <w:vertAlign w:val="baseline"/>
      </w:rPr>
    </w:lvl>
    <w:lvl w:ilvl="2" w:tplc="984E981A">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2FA9E4A">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A625364">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F4CFF76">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F0609A">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26DDC8">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A262704">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nsid w:val="579668CA"/>
    <w:multiLevelType w:val="hybridMultilevel"/>
    <w:tmpl w:val="C6FC62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8417CD0"/>
    <w:multiLevelType w:val="hybridMultilevel"/>
    <w:tmpl w:val="7ADCEAD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24E3A"/>
    <w:multiLevelType w:val="hybridMultilevel"/>
    <w:tmpl w:val="ED80E2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A9D112D"/>
    <w:multiLevelType w:val="hybridMultilevel"/>
    <w:tmpl w:val="521C85BA"/>
    <w:lvl w:ilvl="0" w:tplc="04150011">
      <w:start w:val="1"/>
      <w:numFmt w:val="decimal"/>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9">
    <w:nsid w:val="5C696DEE"/>
    <w:multiLevelType w:val="hybridMultilevel"/>
    <w:tmpl w:val="14E4CB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0EB611D"/>
    <w:multiLevelType w:val="hybridMultilevel"/>
    <w:tmpl w:val="58DEC9B8"/>
    <w:lvl w:ilvl="0" w:tplc="EFE6EDCE">
      <w:start w:val="1"/>
      <w:numFmt w:val="decimal"/>
      <w:lvlText w:val="%1."/>
      <w:lvlJc w:val="left"/>
      <w:pPr>
        <w:ind w:left="720" w:hanging="360"/>
      </w:pPr>
      <w:rPr>
        <w:rFonts w:eastAsia="Corbel" w:cs="Corbe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69364CC"/>
    <w:multiLevelType w:val="hybridMultilevel"/>
    <w:tmpl w:val="E47A9FB8"/>
    <w:lvl w:ilvl="0" w:tplc="D53CD572">
      <w:start w:val="1"/>
      <w:numFmt w:val="decimal"/>
      <w:lvlText w:val="%1."/>
      <w:lvlJc w:val="left"/>
      <w:pPr>
        <w:ind w:left="708"/>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BF4A0FE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B86B9E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EB02D8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92175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84C691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15C00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B8108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B34421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nsid w:val="69AD6C3F"/>
    <w:multiLevelType w:val="hybridMultilevel"/>
    <w:tmpl w:val="1EB8EE5E"/>
    <w:lvl w:ilvl="0" w:tplc="1DB64C36">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857EC57A">
      <w:start w:val="1"/>
      <w:numFmt w:val="lowerRoman"/>
      <w:lvlText w:val="%3"/>
      <w:lvlJc w:val="left"/>
      <w:pPr>
        <w:ind w:left="19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AD827B0">
      <w:start w:val="1"/>
      <w:numFmt w:val="decimal"/>
      <w:lvlText w:val="%4"/>
      <w:lvlJc w:val="left"/>
      <w:pPr>
        <w:ind w:left="2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AE914A">
      <w:start w:val="1"/>
      <w:numFmt w:val="lowerLetter"/>
      <w:lvlText w:val="%5"/>
      <w:lvlJc w:val="left"/>
      <w:pPr>
        <w:ind w:left="3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680515C">
      <w:start w:val="1"/>
      <w:numFmt w:val="lowerRoman"/>
      <w:lvlText w:val="%6"/>
      <w:lvlJc w:val="left"/>
      <w:pPr>
        <w:ind w:left="4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230A446">
      <w:start w:val="1"/>
      <w:numFmt w:val="decimal"/>
      <w:lvlText w:val="%7"/>
      <w:lvlJc w:val="left"/>
      <w:pPr>
        <w:ind w:left="48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5CE43E">
      <w:start w:val="1"/>
      <w:numFmt w:val="lowerLetter"/>
      <w:lvlText w:val="%8"/>
      <w:lvlJc w:val="left"/>
      <w:pPr>
        <w:ind w:left="5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01809E8">
      <w:start w:val="1"/>
      <w:numFmt w:val="lowerRoman"/>
      <w:lvlText w:val="%9"/>
      <w:lvlJc w:val="left"/>
      <w:pPr>
        <w:ind w:left="62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nsid w:val="6A3C5830"/>
    <w:multiLevelType w:val="hybridMultilevel"/>
    <w:tmpl w:val="FB92CAE4"/>
    <w:lvl w:ilvl="0" w:tplc="04150011">
      <w:start w:val="1"/>
      <w:numFmt w:val="decimal"/>
      <w:lvlText w:val="%1)"/>
      <w:lvlJc w:val="left"/>
      <w:pPr>
        <w:ind w:left="1480" w:hanging="360"/>
      </w:pPr>
    </w:lvl>
    <w:lvl w:ilvl="1" w:tplc="04150019" w:tentative="1">
      <w:start w:val="1"/>
      <w:numFmt w:val="lowerLetter"/>
      <w:lvlText w:val="%2."/>
      <w:lvlJc w:val="left"/>
      <w:pPr>
        <w:ind w:left="2200" w:hanging="360"/>
      </w:p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44">
    <w:nsid w:val="6BAB3C8A"/>
    <w:multiLevelType w:val="hybridMultilevel"/>
    <w:tmpl w:val="2C7E2A98"/>
    <w:lvl w:ilvl="0" w:tplc="7A7C5D66">
      <w:start w:val="1"/>
      <w:numFmt w:val="decimal"/>
      <w:lvlText w:val="%1."/>
      <w:lvlJc w:val="left"/>
      <w:pPr>
        <w:ind w:left="708"/>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8EE914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BC595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46B77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46D0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72E489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523A0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B27B1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D123B0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nsid w:val="743F56BC"/>
    <w:multiLevelType w:val="hybridMultilevel"/>
    <w:tmpl w:val="ED80E2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76D17C58"/>
    <w:multiLevelType w:val="hybridMultilevel"/>
    <w:tmpl w:val="5694E7AE"/>
    <w:lvl w:ilvl="0" w:tplc="EFE6EDCE">
      <w:start w:val="1"/>
      <w:numFmt w:val="decimal"/>
      <w:lvlText w:val="%1."/>
      <w:lvlJc w:val="left"/>
      <w:pPr>
        <w:ind w:left="862" w:hanging="360"/>
      </w:pPr>
      <w:rPr>
        <w:rFonts w:eastAsia="Corbel" w:cs="Corbel"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7">
    <w:nsid w:val="7828618B"/>
    <w:multiLevelType w:val="hybridMultilevel"/>
    <w:tmpl w:val="E36673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B860F13"/>
    <w:multiLevelType w:val="hybridMultilevel"/>
    <w:tmpl w:val="CEBC9C48"/>
    <w:lvl w:ilvl="0" w:tplc="2724092E">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1"/>
  </w:num>
  <w:num w:numId="3">
    <w:abstractNumId w:val="4"/>
  </w:num>
  <w:num w:numId="4">
    <w:abstractNumId w:val="40"/>
  </w:num>
  <w:num w:numId="5">
    <w:abstractNumId w:val="24"/>
  </w:num>
  <w:num w:numId="6">
    <w:abstractNumId w:val="18"/>
  </w:num>
  <w:num w:numId="7">
    <w:abstractNumId w:val="39"/>
  </w:num>
  <w:num w:numId="8">
    <w:abstractNumId w:val="8"/>
  </w:num>
  <w:num w:numId="9">
    <w:abstractNumId w:val="46"/>
  </w:num>
  <w:num w:numId="10">
    <w:abstractNumId w:val="21"/>
  </w:num>
  <w:num w:numId="11">
    <w:abstractNumId w:val="34"/>
  </w:num>
  <w:num w:numId="12">
    <w:abstractNumId w:val="23"/>
  </w:num>
  <w:num w:numId="13">
    <w:abstractNumId w:val="36"/>
  </w:num>
  <w:num w:numId="14">
    <w:abstractNumId w:val="25"/>
  </w:num>
  <w:num w:numId="15">
    <w:abstractNumId w:val="19"/>
  </w:num>
  <w:num w:numId="16">
    <w:abstractNumId w:val="16"/>
  </w:num>
  <w:num w:numId="17">
    <w:abstractNumId w:val="12"/>
  </w:num>
  <w:num w:numId="18">
    <w:abstractNumId w:val="30"/>
  </w:num>
  <w:num w:numId="19">
    <w:abstractNumId w:val="27"/>
  </w:num>
  <w:num w:numId="20">
    <w:abstractNumId w:val="11"/>
  </w:num>
  <w:num w:numId="21">
    <w:abstractNumId w:val="32"/>
  </w:num>
  <w:num w:numId="22">
    <w:abstractNumId w:val="15"/>
  </w:num>
  <w:num w:numId="23">
    <w:abstractNumId w:val="13"/>
  </w:num>
  <w:num w:numId="24">
    <w:abstractNumId w:val="5"/>
  </w:num>
  <w:num w:numId="25">
    <w:abstractNumId w:val="7"/>
  </w:num>
  <w:num w:numId="26">
    <w:abstractNumId w:val="26"/>
  </w:num>
  <w:num w:numId="27">
    <w:abstractNumId w:val="20"/>
  </w:num>
  <w:num w:numId="28">
    <w:abstractNumId w:val="41"/>
  </w:num>
  <w:num w:numId="29">
    <w:abstractNumId w:val="28"/>
  </w:num>
  <w:num w:numId="30">
    <w:abstractNumId w:val="42"/>
  </w:num>
  <w:num w:numId="31">
    <w:abstractNumId w:val="44"/>
  </w:num>
  <w:num w:numId="32">
    <w:abstractNumId w:val="0"/>
  </w:num>
  <w:num w:numId="33">
    <w:abstractNumId w:val="43"/>
  </w:num>
  <w:num w:numId="34">
    <w:abstractNumId w:val="38"/>
  </w:num>
  <w:num w:numId="35">
    <w:abstractNumId w:val="17"/>
  </w:num>
  <w:num w:numId="36">
    <w:abstractNumId w:val="22"/>
  </w:num>
  <w:num w:numId="37">
    <w:abstractNumId w:val="33"/>
  </w:num>
  <w:num w:numId="38">
    <w:abstractNumId w:val="48"/>
  </w:num>
  <w:num w:numId="39">
    <w:abstractNumId w:val="6"/>
  </w:num>
  <w:num w:numId="40">
    <w:abstractNumId w:val="37"/>
  </w:num>
  <w:num w:numId="41">
    <w:abstractNumId w:val="3"/>
  </w:num>
  <w:num w:numId="42">
    <w:abstractNumId w:val="2"/>
  </w:num>
  <w:num w:numId="43">
    <w:abstractNumId w:val="47"/>
  </w:num>
  <w:num w:numId="44">
    <w:abstractNumId w:val="29"/>
  </w:num>
  <w:num w:numId="45">
    <w:abstractNumId w:val="35"/>
  </w:num>
  <w:num w:numId="46">
    <w:abstractNumId w:val="14"/>
  </w:num>
  <w:num w:numId="47">
    <w:abstractNumId w:val="31"/>
  </w:num>
  <w:num w:numId="48">
    <w:abstractNumId w:val="45"/>
  </w:num>
  <w:num w:numId="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zachorowski, Marcin">
    <w15:presenceInfo w15:providerId="AD" w15:userId="S::MCzachorowski@contargo.net::31833140-063b-4ea1-8662-491fb0ee8887"/>
  </w15:person>
  <w15:person w15:author="Maciej Makola">
    <w15:presenceInfo w15:providerId="AD" w15:userId="S::maciej.makola@clegal.pl::6bbbabc5-2694-4aad-8baf-195eb4d7f9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8D3"/>
    <w:rsid w:val="00000A19"/>
    <w:rsid w:val="000024EA"/>
    <w:rsid w:val="0000282C"/>
    <w:rsid w:val="00007C01"/>
    <w:rsid w:val="00044DE2"/>
    <w:rsid w:val="000608C9"/>
    <w:rsid w:val="00072C40"/>
    <w:rsid w:val="00090198"/>
    <w:rsid w:val="00095417"/>
    <w:rsid w:val="00095453"/>
    <w:rsid w:val="000A39D4"/>
    <w:rsid w:val="000B220D"/>
    <w:rsid w:val="000C27F4"/>
    <w:rsid w:val="000C648D"/>
    <w:rsid w:val="000D3229"/>
    <w:rsid w:val="000D46D5"/>
    <w:rsid w:val="000D7BE3"/>
    <w:rsid w:val="000F41E3"/>
    <w:rsid w:val="000F5A59"/>
    <w:rsid w:val="000F6153"/>
    <w:rsid w:val="00120E92"/>
    <w:rsid w:val="00122CC0"/>
    <w:rsid w:val="00125B83"/>
    <w:rsid w:val="00145F7B"/>
    <w:rsid w:val="00162094"/>
    <w:rsid w:val="001818E1"/>
    <w:rsid w:val="00195FFD"/>
    <w:rsid w:val="001A3553"/>
    <w:rsid w:val="001B6015"/>
    <w:rsid w:val="001D50AC"/>
    <w:rsid w:val="001D7547"/>
    <w:rsid w:val="001E4798"/>
    <w:rsid w:val="001F0D07"/>
    <w:rsid w:val="001F57DA"/>
    <w:rsid w:val="001F78B9"/>
    <w:rsid w:val="00204F12"/>
    <w:rsid w:val="002058D3"/>
    <w:rsid w:val="00207A99"/>
    <w:rsid w:val="00211A0E"/>
    <w:rsid w:val="00234243"/>
    <w:rsid w:val="00265264"/>
    <w:rsid w:val="002729A6"/>
    <w:rsid w:val="00277217"/>
    <w:rsid w:val="0028103E"/>
    <w:rsid w:val="00291ECE"/>
    <w:rsid w:val="0029709D"/>
    <w:rsid w:val="002A6911"/>
    <w:rsid w:val="002C0A13"/>
    <w:rsid w:val="002D73E4"/>
    <w:rsid w:val="002E01F7"/>
    <w:rsid w:val="002F310F"/>
    <w:rsid w:val="00301C23"/>
    <w:rsid w:val="00303FE6"/>
    <w:rsid w:val="003171F6"/>
    <w:rsid w:val="00317540"/>
    <w:rsid w:val="0032175F"/>
    <w:rsid w:val="003228AC"/>
    <w:rsid w:val="00325830"/>
    <w:rsid w:val="0033105C"/>
    <w:rsid w:val="00331078"/>
    <w:rsid w:val="00336FD7"/>
    <w:rsid w:val="00363B21"/>
    <w:rsid w:val="00363DE6"/>
    <w:rsid w:val="00364580"/>
    <w:rsid w:val="00370E53"/>
    <w:rsid w:val="00374F54"/>
    <w:rsid w:val="00376224"/>
    <w:rsid w:val="003767C8"/>
    <w:rsid w:val="00377939"/>
    <w:rsid w:val="00392705"/>
    <w:rsid w:val="00392CB5"/>
    <w:rsid w:val="003A2881"/>
    <w:rsid w:val="003B6656"/>
    <w:rsid w:val="003C0EFA"/>
    <w:rsid w:val="003C0FA9"/>
    <w:rsid w:val="003C3D9E"/>
    <w:rsid w:val="003C410E"/>
    <w:rsid w:val="003D2154"/>
    <w:rsid w:val="003F3CDA"/>
    <w:rsid w:val="003F4A9A"/>
    <w:rsid w:val="004050CD"/>
    <w:rsid w:val="0042355F"/>
    <w:rsid w:val="00437805"/>
    <w:rsid w:val="00441CBF"/>
    <w:rsid w:val="00447104"/>
    <w:rsid w:val="00450374"/>
    <w:rsid w:val="00455A31"/>
    <w:rsid w:val="00466233"/>
    <w:rsid w:val="0046687D"/>
    <w:rsid w:val="00477F59"/>
    <w:rsid w:val="00481D57"/>
    <w:rsid w:val="00483703"/>
    <w:rsid w:val="0049218F"/>
    <w:rsid w:val="00494FFB"/>
    <w:rsid w:val="00497805"/>
    <w:rsid w:val="004B25AB"/>
    <w:rsid w:val="004B2FD6"/>
    <w:rsid w:val="004B342C"/>
    <w:rsid w:val="004B6B44"/>
    <w:rsid w:val="004D4DBC"/>
    <w:rsid w:val="004D7936"/>
    <w:rsid w:val="004E5AAC"/>
    <w:rsid w:val="004E7D12"/>
    <w:rsid w:val="004F1C27"/>
    <w:rsid w:val="004F4D3F"/>
    <w:rsid w:val="004F6F14"/>
    <w:rsid w:val="00507F80"/>
    <w:rsid w:val="00515BA6"/>
    <w:rsid w:val="005178C3"/>
    <w:rsid w:val="005201D5"/>
    <w:rsid w:val="005445D5"/>
    <w:rsid w:val="00552BA7"/>
    <w:rsid w:val="00553837"/>
    <w:rsid w:val="00554441"/>
    <w:rsid w:val="00562D9F"/>
    <w:rsid w:val="00570A84"/>
    <w:rsid w:val="00570AB7"/>
    <w:rsid w:val="00570D06"/>
    <w:rsid w:val="00570E5F"/>
    <w:rsid w:val="00572CC7"/>
    <w:rsid w:val="0057312B"/>
    <w:rsid w:val="005752EC"/>
    <w:rsid w:val="00583F53"/>
    <w:rsid w:val="0058450A"/>
    <w:rsid w:val="00594D8D"/>
    <w:rsid w:val="00597028"/>
    <w:rsid w:val="005A0B4A"/>
    <w:rsid w:val="005A4E21"/>
    <w:rsid w:val="005A5C44"/>
    <w:rsid w:val="005B5514"/>
    <w:rsid w:val="005C1CBA"/>
    <w:rsid w:val="005E01DE"/>
    <w:rsid w:val="00610A86"/>
    <w:rsid w:val="0061647B"/>
    <w:rsid w:val="00651C7B"/>
    <w:rsid w:val="00651F0B"/>
    <w:rsid w:val="00652AB8"/>
    <w:rsid w:val="00662CFB"/>
    <w:rsid w:val="00675D79"/>
    <w:rsid w:val="00687C39"/>
    <w:rsid w:val="00697EC8"/>
    <w:rsid w:val="006A3DC3"/>
    <w:rsid w:val="006A3E2E"/>
    <w:rsid w:val="006B3F33"/>
    <w:rsid w:val="006B7829"/>
    <w:rsid w:val="006C29AF"/>
    <w:rsid w:val="006C4C48"/>
    <w:rsid w:val="006E0CEF"/>
    <w:rsid w:val="006E128C"/>
    <w:rsid w:val="006F0187"/>
    <w:rsid w:val="007050FE"/>
    <w:rsid w:val="00715D88"/>
    <w:rsid w:val="00721277"/>
    <w:rsid w:val="00721812"/>
    <w:rsid w:val="00754B0F"/>
    <w:rsid w:val="00761EC1"/>
    <w:rsid w:val="00762494"/>
    <w:rsid w:val="00763632"/>
    <w:rsid w:val="00765598"/>
    <w:rsid w:val="00772835"/>
    <w:rsid w:val="007A064C"/>
    <w:rsid w:val="007A5C64"/>
    <w:rsid w:val="007A6954"/>
    <w:rsid w:val="007B2CCF"/>
    <w:rsid w:val="007D3F4B"/>
    <w:rsid w:val="007D5BBD"/>
    <w:rsid w:val="007E0A07"/>
    <w:rsid w:val="007E2B0A"/>
    <w:rsid w:val="007E3B45"/>
    <w:rsid w:val="007F01F3"/>
    <w:rsid w:val="007F6097"/>
    <w:rsid w:val="00803AF8"/>
    <w:rsid w:val="00812FEB"/>
    <w:rsid w:val="00830383"/>
    <w:rsid w:val="008434BD"/>
    <w:rsid w:val="00863FB4"/>
    <w:rsid w:val="00877B28"/>
    <w:rsid w:val="008829E1"/>
    <w:rsid w:val="0089447B"/>
    <w:rsid w:val="008E6662"/>
    <w:rsid w:val="008F6A5C"/>
    <w:rsid w:val="008F7900"/>
    <w:rsid w:val="00901CDE"/>
    <w:rsid w:val="00906C3C"/>
    <w:rsid w:val="00907997"/>
    <w:rsid w:val="00920D6B"/>
    <w:rsid w:val="00930022"/>
    <w:rsid w:val="009504E2"/>
    <w:rsid w:val="009778AF"/>
    <w:rsid w:val="009803B9"/>
    <w:rsid w:val="0098237A"/>
    <w:rsid w:val="009B1D42"/>
    <w:rsid w:val="009B30D7"/>
    <w:rsid w:val="009B4E39"/>
    <w:rsid w:val="009E14C7"/>
    <w:rsid w:val="009E394B"/>
    <w:rsid w:val="009F514A"/>
    <w:rsid w:val="00A025C6"/>
    <w:rsid w:val="00A0622B"/>
    <w:rsid w:val="00A14C05"/>
    <w:rsid w:val="00A24C2F"/>
    <w:rsid w:val="00A3281B"/>
    <w:rsid w:val="00A37B71"/>
    <w:rsid w:val="00A4150E"/>
    <w:rsid w:val="00A64B5B"/>
    <w:rsid w:val="00A64E17"/>
    <w:rsid w:val="00A65030"/>
    <w:rsid w:val="00A730F2"/>
    <w:rsid w:val="00A8403C"/>
    <w:rsid w:val="00A90919"/>
    <w:rsid w:val="00AC29F7"/>
    <w:rsid w:val="00AD3935"/>
    <w:rsid w:val="00AE713A"/>
    <w:rsid w:val="00AF7C42"/>
    <w:rsid w:val="00B20FC9"/>
    <w:rsid w:val="00B24248"/>
    <w:rsid w:val="00B2490F"/>
    <w:rsid w:val="00B336D8"/>
    <w:rsid w:val="00B4166F"/>
    <w:rsid w:val="00B50515"/>
    <w:rsid w:val="00B50E18"/>
    <w:rsid w:val="00B645B4"/>
    <w:rsid w:val="00B72DEC"/>
    <w:rsid w:val="00B75435"/>
    <w:rsid w:val="00B82CA6"/>
    <w:rsid w:val="00B8326B"/>
    <w:rsid w:val="00BC5849"/>
    <w:rsid w:val="00BD6556"/>
    <w:rsid w:val="00BE0BF6"/>
    <w:rsid w:val="00BE525E"/>
    <w:rsid w:val="00C021B6"/>
    <w:rsid w:val="00C02CBD"/>
    <w:rsid w:val="00C03AB4"/>
    <w:rsid w:val="00C06BFF"/>
    <w:rsid w:val="00C07A94"/>
    <w:rsid w:val="00C12AFE"/>
    <w:rsid w:val="00C148EB"/>
    <w:rsid w:val="00C17F78"/>
    <w:rsid w:val="00C2365A"/>
    <w:rsid w:val="00C23AFC"/>
    <w:rsid w:val="00C33496"/>
    <w:rsid w:val="00C45022"/>
    <w:rsid w:val="00C46EFD"/>
    <w:rsid w:val="00C56682"/>
    <w:rsid w:val="00C61500"/>
    <w:rsid w:val="00C63E26"/>
    <w:rsid w:val="00C642D7"/>
    <w:rsid w:val="00C702E8"/>
    <w:rsid w:val="00C70370"/>
    <w:rsid w:val="00C8467B"/>
    <w:rsid w:val="00C92178"/>
    <w:rsid w:val="00CB714B"/>
    <w:rsid w:val="00CD5F94"/>
    <w:rsid w:val="00CF5D78"/>
    <w:rsid w:val="00D034B4"/>
    <w:rsid w:val="00D052B1"/>
    <w:rsid w:val="00D143FE"/>
    <w:rsid w:val="00D16DBB"/>
    <w:rsid w:val="00D5542E"/>
    <w:rsid w:val="00D556D9"/>
    <w:rsid w:val="00D60763"/>
    <w:rsid w:val="00D62A05"/>
    <w:rsid w:val="00D65C8E"/>
    <w:rsid w:val="00D678CC"/>
    <w:rsid w:val="00D85CB8"/>
    <w:rsid w:val="00D93AA4"/>
    <w:rsid w:val="00D94F40"/>
    <w:rsid w:val="00D95A9F"/>
    <w:rsid w:val="00DA05FE"/>
    <w:rsid w:val="00DA4A7A"/>
    <w:rsid w:val="00DD25F1"/>
    <w:rsid w:val="00DE1BDC"/>
    <w:rsid w:val="00DF0C29"/>
    <w:rsid w:val="00E02546"/>
    <w:rsid w:val="00E030B0"/>
    <w:rsid w:val="00E13429"/>
    <w:rsid w:val="00E209C2"/>
    <w:rsid w:val="00E2460C"/>
    <w:rsid w:val="00E31920"/>
    <w:rsid w:val="00E3215C"/>
    <w:rsid w:val="00E3612B"/>
    <w:rsid w:val="00E42AA7"/>
    <w:rsid w:val="00E430C2"/>
    <w:rsid w:val="00E45872"/>
    <w:rsid w:val="00E53CCB"/>
    <w:rsid w:val="00E547E7"/>
    <w:rsid w:val="00E61A8F"/>
    <w:rsid w:val="00E703C8"/>
    <w:rsid w:val="00E71CED"/>
    <w:rsid w:val="00E72EF4"/>
    <w:rsid w:val="00E76659"/>
    <w:rsid w:val="00E87A14"/>
    <w:rsid w:val="00EA5848"/>
    <w:rsid w:val="00EA6FA1"/>
    <w:rsid w:val="00ED33CC"/>
    <w:rsid w:val="00EE259A"/>
    <w:rsid w:val="00EF0AD6"/>
    <w:rsid w:val="00F039ED"/>
    <w:rsid w:val="00F0472C"/>
    <w:rsid w:val="00F24B34"/>
    <w:rsid w:val="00F309B6"/>
    <w:rsid w:val="00F31976"/>
    <w:rsid w:val="00F41A23"/>
    <w:rsid w:val="00F473D6"/>
    <w:rsid w:val="00F4753B"/>
    <w:rsid w:val="00F815F1"/>
    <w:rsid w:val="00F83557"/>
    <w:rsid w:val="00F857D6"/>
    <w:rsid w:val="00F8761C"/>
    <w:rsid w:val="00FB682A"/>
    <w:rsid w:val="00FC79D8"/>
    <w:rsid w:val="00FD16AF"/>
    <w:rsid w:val="00FF627F"/>
    <w:rsid w:val="00FF793A"/>
    <w:rsid w:val="00FF7C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F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next w:val="Normalny"/>
    <w:link w:val="Nagwek1Znak"/>
    <w:uiPriority w:val="9"/>
    <w:qFormat/>
    <w:rsid w:val="00554441"/>
    <w:pPr>
      <w:keepNext/>
      <w:keepLines/>
      <w:spacing w:after="18"/>
      <w:ind w:left="10" w:right="11" w:hanging="10"/>
      <w:jc w:val="center"/>
      <w:outlineLvl w:val="0"/>
    </w:pPr>
    <w:rPr>
      <w:rFonts w:ascii="Arial" w:eastAsia="Arial" w:hAnsi="Arial" w:cs="Arial"/>
      <w:b/>
      <w:color w:val="000000"/>
      <w:kern w:val="2"/>
      <w:sz w:val="20"/>
      <w:szCs w:val="24"/>
      <w:lang w:eastAsia="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C07A94"/>
    <w:rPr>
      <w:sz w:val="16"/>
      <w:szCs w:val="16"/>
    </w:rPr>
  </w:style>
  <w:style w:type="paragraph" w:styleId="Tekstkomentarza">
    <w:name w:val="annotation text"/>
    <w:basedOn w:val="Normalny"/>
    <w:link w:val="TekstkomentarzaZnak"/>
    <w:uiPriority w:val="99"/>
    <w:unhideWhenUsed/>
    <w:rsid w:val="00C07A94"/>
    <w:pPr>
      <w:spacing w:line="240" w:lineRule="auto"/>
    </w:pPr>
    <w:rPr>
      <w:sz w:val="20"/>
      <w:szCs w:val="20"/>
    </w:rPr>
  </w:style>
  <w:style w:type="character" w:customStyle="1" w:styleId="TekstkomentarzaZnak">
    <w:name w:val="Tekst komentarza Znak"/>
    <w:basedOn w:val="Domylnaczcionkaakapitu"/>
    <w:link w:val="Tekstkomentarza"/>
    <w:uiPriority w:val="99"/>
    <w:rsid w:val="00C07A94"/>
    <w:rPr>
      <w:sz w:val="20"/>
      <w:szCs w:val="20"/>
    </w:rPr>
  </w:style>
  <w:style w:type="paragraph" w:styleId="Tematkomentarza">
    <w:name w:val="annotation subject"/>
    <w:basedOn w:val="Tekstkomentarza"/>
    <w:next w:val="Tekstkomentarza"/>
    <w:link w:val="TematkomentarzaZnak"/>
    <w:uiPriority w:val="99"/>
    <w:semiHidden/>
    <w:unhideWhenUsed/>
    <w:rsid w:val="00C07A94"/>
    <w:rPr>
      <w:b/>
      <w:bCs/>
    </w:rPr>
  </w:style>
  <w:style w:type="character" w:customStyle="1" w:styleId="TematkomentarzaZnak">
    <w:name w:val="Temat komentarza Znak"/>
    <w:basedOn w:val="TekstkomentarzaZnak"/>
    <w:link w:val="Tematkomentarza"/>
    <w:uiPriority w:val="99"/>
    <w:semiHidden/>
    <w:rsid w:val="00C07A94"/>
    <w:rPr>
      <w:b/>
      <w:bCs/>
      <w:sz w:val="20"/>
      <w:szCs w:val="20"/>
    </w:rPr>
  </w:style>
  <w:style w:type="paragraph" w:styleId="Tekstdymka">
    <w:name w:val="Balloon Text"/>
    <w:basedOn w:val="Normalny"/>
    <w:link w:val="TekstdymkaZnak"/>
    <w:uiPriority w:val="99"/>
    <w:semiHidden/>
    <w:unhideWhenUsed/>
    <w:rsid w:val="00C07A9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07A94"/>
    <w:rPr>
      <w:rFonts w:ascii="Tahoma" w:hAnsi="Tahoma" w:cs="Tahoma"/>
      <w:sz w:val="16"/>
      <w:szCs w:val="16"/>
    </w:rPr>
  </w:style>
  <w:style w:type="paragraph" w:styleId="Akapitzlist">
    <w:name w:val="List Paragraph"/>
    <w:aliases w:val="L1,Numerowanie,2 heading,A_wyliczenie,K-P_odwolanie,Akapit z listą5,maz_wyliczenie,opis dzialania,CW_Lista,mm,naglowek,Akapit z listą BS,Colorful List Accent 1,Akapit z listą4,Średnia siatka 1 — akcent 21,sw tekst,Obiekt"/>
    <w:basedOn w:val="Normalny"/>
    <w:link w:val="AkapitzlistZnak"/>
    <w:uiPriority w:val="34"/>
    <w:qFormat/>
    <w:rsid w:val="00803AF8"/>
    <w:pPr>
      <w:ind w:left="720"/>
      <w:contextualSpacing/>
    </w:pPr>
  </w:style>
  <w:style w:type="paragraph" w:styleId="Nagwek">
    <w:name w:val="header"/>
    <w:basedOn w:val="Normalny"/>
    <w:link w:val="NagwekZnak"/>
    <w:uiPriority w:val="99"/>
    <w:unhideWhenUsed/>
    <w:rsid w:val="00B72D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2DEC"/>
  </w:style>
  <w:style w:type="paragraph" w:styleId="Stopka">
    <w:name w:val="footer"/>
    <w:basedOn w:val="Normalny"/>
    <w:link w:val="StopkaZnak"/>
    <w:uiPriority w:val="99"/>
    <w:unhideWhenUsed/>
    <w:rsid w:val="00B72DE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2DEC"/>
  </w:style>
  <w:style w:type="table" w:customStyle="1" w:styleId="TableGrid">
    <w:name w:val="TableGrid"/>
    <w:rsid w:val="00A8403C"/>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table" w:styleId="Tabela-Siatka">
    <w:name w:val="Table Grid"/>
    <w:basedOn w:val="Standardowy"/>
    <w:uiPriority w:val="39"/>
    <w:rsid w:val="00A84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L1 Znak,Numerowanie Znak,2 heading Znak,A_wyliczenie Znak,K-P_odwolanie Znak,Akapit z listą5 Znak,maz_wyliczenie Znak,opis dzialania Znak,CW_Lista Znak,mm Znak,naglowek Znak,Akapit z listą BS Znak,Colorful List Accent 1 Znak"/>
    <w:link w:val="Akapitzlist"/>
    <w:uiPriority w:val="34"/>
    <w:qFormat/>
    <w:locked/>
    <w:rsid w:val="00207A99"/>
  </w:style>
  <w:style w:type="character" w:customStyle="1" w:styleId="Nagwek1Znak">
    <w:name w:val="Nagłówek 1 Znak"/>
    <w:basedOn w:val="Domylnaczcionkaakapitu"/>
    <w:link w:val="Nagwek1"/>
    <w:rsid w:val="00554441"/>
    <w:rPr>
      <w:rFonts w:ascii="Arial" w:eastAsia="Arial" w:hAnsi="Arial" w:cs="Arial"/>
      <w:b/>
      <w:color w:val="000000"/>
      <w:kern w:val="2"/>
      <w:sz w:val="20"/>
      <w:szCs w:val="24"/>
      <w:lang w:eastAsia="pl-PL"/>
      <w14:ligatures w14:val="standardContextual"/>
    </w:rPr>
  </w:style>
  <w:style w:type="character" w:styleId="Hipercze">
    <w:name w:val="Hyperlink"/>
    <w:basedOn w:val="Domylnaczcionkaakapitu"/>
    <w:uiPriority w:val="99"/>
    <w:unhideWhenUsed/>
    <w:rsid w:val="00FD16AF"/>
    <w:rPr>
      <w:color w:val="0563C1" w:themeColor="hyperlink"/>
      <w:u w:val="single"/>
    </w:rPr>
  </w:style>
  <w:style w:type="character" w:customStyle="1" w:styleId="UnresolvedMention1">
    <w:name w:val="Unresolved Mention1"/>
    <w:basedOn w:val="Domylnaczcionkaakapitu"/>
    <w:uiPriority w:val="99"/>
    <w:semiHidden/>
    <w:unhideWhenUsed/>
    <w:rsid w:val="00FD16AF"/>
    <w:rPr>
      <w:color w:val="605E5C"/>
      <w:shd w:val="clear" w:color="auto" w:fill="E1DFDD"/>
    </w:rPr>
  </w:style>
  <w:style w:type="paragraph" w:styleId="Poprawka">
    <w:name w:val="Revision"/>
    <w:hidden/>
    <w:uiPriority w:val="99"/>
    <w:semiHidden/>
    <w:rsid w:val="006F0187"/>
    <w:pPr>
      <w:spacing w:after="0" w:line="240" w:lineRule="auto"/>
    </w:pPr>
  </w:style>
  <w:style w:type="character" w:styleId="Tekstzastpczy">
    <w:name w:val="Placeholder Text"/>
    <w:basedOn w:val="Domylnaczcionkaakapitu"/>
    <w:uiPriority w:val="99"/>
    <w:semiHidden/>
    <w:rsid w:val="00234243"/>
    <w:rPr>
      <w:color w:val="6666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next w:val="Normalny"/>
    <w:link w:val="Nagwek1Znak"/>
    <w:uiPriority w:val="9"/>
    <w:qFormat/>
    <w:rsid w:val="00554441"/>
    <w:pPr>
      <w:keepNext/>
      <w:keepLines/>
      <w:spacing w:after="18"/>
      <w:ind w:left="10" w:right="11" w:hanging="10"/>
      <w:jc w:val="center"/>
      <w:outlineLvl w:val="0"/>
    </w:pPr>
    <w:rPr>
      <w:rFonts w:ascii="Arial" w:eastAsia="Arial" w:hAnsi="Arial" w:cs="Arial"/>
      <w:b/>
      <w:color w:val="000000"/>
      <w:kern w:val="2"/>
      <w:sz w:val="20"/>
      <w:szCs w:val="24"/>
      <w:lang w:eastAsia="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C07A94"/>
    <w:rPr>
      <w:sz w:val="16"/>
      <w:szCs w:val="16"/>
    </w:rPr>
  </w:style>
  <w:style w:type="paragraph" w:styleId="Tekstkomentarza">
    <w:name w:val="annotation text"/>
    <w:basedOn w:val="Normalny"/>
    <w:link w:val="TekstkomentarzaZnak"/>
    <w:uiPriority w:val="99"/>
    <w:unhideWhenUsed/>
    <w:rsid w:val="00C07A94"/>
    <w:pPr>
      <w:spacing w:line="240" w:lineRule="auto"/>
    </w:pPr>
    <w:rPr>
      <w:sz w:val="20"/>
      <w:szCs w:val="20"/>
    </w:rPr>
  </w:style>
  <w:style w:type="character" w:customStyle="1" w:styleId="TekstkomentarzaZnak">
    <w:name w:val="Tekst komentarza Znak"/>
    <w:basedOn w:val="Domylnaczcionkaakapitu"/>
    <w:link w:val="Tekstkomentarza"/>
    <w:uiPriority w:val="99"/>
    <w:rsid w:val="00C07A94"/>
    <w:rPr>
      <w:sz w:val="20"/>
      <w:szCs w:val="20"/>
    </w:rPr>
  </w:style>
  <w:style w:type="paragraph" w:styleId="Tematkomentarza">
    <w:name w:val="annotation subject"/>
    <w:basedOn w:val="Tekstkomentarza"/>
    <w:next w:val="Tekstkomentarza"/>
    <w:link w:val="TematkomentarzaZnak"/>
    <w:uiPriority w:val="99"/>
    <w:semiHidden/>
    <w:unhideWhenUsed/>
    <w:rsid w:val="00C07A94"/>
    <w:rPr>
      <w:b/>
      <w:bCs/>
    </w:rPr>
  </w:style>
  <w:style w:type="character" w:customStyle="1" w:styleId="TematkomentarzaZnak">
    <w:name w:val="Temat komentarza Znak"/>
    <w:basedOn w:val="TekstkomentarzaZnak"/>
    <w:link w:val="Tematkomentarza"/>
    <w:uiPriority w:val="99"/>
    <w:semiHidden/>
    <w:rsid w:val="00C07A94"/>
    <w:rPr>
      <w:b/>
      <w:bCs/>
      <w:sz w:val="20"/>
      <w:szCs w:val="20"/>
    </w:rPr>
  </w:style>
  <w:style w:type="paragraph" w:styleId="Tekstdymka">
    <w:name w:val="Balloon Text"/>
    <w:basedOn w:val="Normalny"/>
    <w:link w:val="TekstdymkaZnak"/>
    <w:uiPriority w:val="99"/>
    <w:semiHidden/>
    <w:unhideWhenUsed/>
    <w:rsid w:val="00C07A9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07A94"/>
    <w:rPr>
      <w:rFonts w:ascii="Tahoma" w:hAnsi="Tahoma" w:cs="Tahoma"/>
      <w:sz w:val="16"/>
      <w:szCs w:val="16"/>
    </w:rPr>
  </w:style>
  <w:style w:type="paragraph" w:styleId="Akapitzlist">
    <w:name w:val="List Paragraph"/>
    <w:aliases w:val="L1,Numerowanie,2 heading,A_wyliczenie,K-P_odwolanie,Akapit z listą5,maz_wyliczenie,opis dzialania,CW_Lista,mm,naglowek,Akapit z listą BS,Colorful List Accent 1,Akapit z listą4,Średnia siatka 1 — akcent 21,sw tekst,Obiekt"/>
    <w:basedOn w:val="Normalny"/>
    <w:link w:val="AkapitzlistZnak"/>
    <w:uiPriority w:val="34"/>
    <w:qFormat/>
    <w:rsid w:val="00803AF8"/>
    <w:pPr>
      <w:ind w:left="720"/>
      <w:contextualSpacing/>
    </w:pPr>
  </w:style>
  <w:style w:type="paragraph" w:styleId="Nagwek">
    <w:name w:val="header"/>
    <w:basedOn w:val="Normalny"/>
    <w:link w:val="NagwekZnak"/>
    <w:uiPriority w:val="99"/>
    <w:unhideWhenUsed/>
    <w:rsid w:val="00B72D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2DEC"/>
  </w:style>
  <w:style w:type="paragraph" w:styleId="Stopka">
    <w:name w:val="footer"/>
    <w:basedOn w:val="Normalny"/>
    <w:link w:val="StopkaZnak"/>
    <w:uiPriority w:val="99"/>
    <w:unhideWhenUsed/>
    <w:rsid w:val="00B72DE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2DEC"/>
  </w:style>
  <w:style w:type="table" w:customStyle="1" w:styleId="TableGrid">
    <w:name w:val="TableGrid"/>
    <w:rsid w:val="00A8403C"/>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table" w:styleId="Tabela-Siatka">
    <w:name w:val="Table Grid"/>
    <w:basedOn w:val="Standardowy"/>
    <w:uiPriority w:val="39"/>
    <w:rsid w:val="00A84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L1 Znak,Numerowanie Znak,2 heading Znak,A_wyliczenie Znak,K-P_odwolanie Znak,Akapit z listą5 Znak,maz_wyliczenie Znak,opis dzialania Znak,CW_Lista Znak,mm Znak,naglowek Znak,Akapit z listą BS Znak,Colorful List Accent 1 Znak"/>
    <w:link w:val="Akapitzlist"/>
    <w:uiPriority w:val="34"/>
    <w:qFormat/>
    <w:locked/>
    <w:rsid w:val="00207A99"/>
  </w:style>
  <w:style w:type="character" w:customStyle="1" w:styleId="Nagwek1Znak">
    <w:name w:val="Nagłówek 1 Znak"/>
    <w:basedOn w:val="Domylnaczcionkaakapitu"/>
    <w:link w:val="Nagwek1"/>
    <w:rsid w:val="00554441"/>
    <w:rPr>
      <w:rFonts w:ascii="Arial" w:eastAsia="Arial" w:hAnsi="Arial" w:cs="Arial"/>
      <w:b/>
      <w:color w:val="000000"/>
      <w:kern w:val="2"/>
      <w:sz w:val="20"/>
      <w:szCs w:val="24"/>
      <w:lang w:eastAsia="pl-PL"/>
      <w14:ligatures w14:val="standardContextual"/>
    </w:rPr>
  </w:style>
  <w:style w:type="character" w:styleId="Hipercze">
    <w:name w:val="Hyperlink"/>
    <w:basedOn w:val="Domylnaczcionkaakapitu"/>
    <w:uiPriority w:val="99"/>
    <w:unhideWhenUsed/>
    <w:rsid w:val="00FD16AF"/>
    <w:rPr>
      <w:color w:val="0563C1" w:themeColor="hyperlink"/>
      <w:u w:val="single"/>
    </w:rPr>
  </w:style>
  <w:style w:type="character" w:customStyle="1" w:styleId="UnresolvedMention1">
    <w:name w:val="Unresolved Mention1"/>
    <w:basedOn w:val="Domylnaczcionkaakapitu"/>
    <w:uiPriority w:val="99"/>
    <w:semiHidden/>
    <w:unhideWhenUsed/>
    <w:rsid w:val="00FD16AF"/>
    <w:rPr>
      <w:color w:val="605E5C"/>
      <w:shd w:val="clear" w:color="auto" w:fill="E1DFDD"/>
    </w:rPr>
  </w:style>
  <w:style w:type="paragraph" w:styleId="Poprawka">
    <w:name w:val="Revision"/>
    <w:hidden/>
    <w:uiPriority w:val="99"/>
    <w:semiHidden/>
    <w:rsid w:val="006F0187"/>
    <w:pPr>
      <w:spacing w:after="0" w:line="240" w:lineRule="auto"/>
    </w:pPr>
  </w:style>
  <w:style w:type="character" w:styleId="Tekstzastpczy">
    <w:name w:val="Placeholder Text"/>
    <w:basedOn w:val="Domylnaczcionkaakapitu"/>
    <w:uiPriority w:val="99"/>
    <w:semiHidden/>
    <w:rsid w:val="002342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kaczmarek@contargo.net"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mailto:mczachorowski@contargo.ne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janeczko@contargo.net" TargetMode="External"/><Relationship Id="rId22"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90F752185C68248A4F6EB71916F196A" ma:contentTypeVersion="15" ma:contentTypeDescription="Utwórz nowy dokument." ma:contentTypeScope="" ma:versionID="48d7a5314c4807592fe0b76be148735e">
  <xsd:schema xmlns:xsd="http://www.w3.org/2001/XMLSchema" xmlns:xs="http://www.w3.org/2001/XMLSchema" xmlns:p="http://schemas.microsoft.com/office/2006/metadata/properties" xmlns:ns2="71cdc3f7-5a40-4249-a6a7-3b463b22df10" xmlns:ns3="44b495d8-9ff8-44e7-a158-541507f2d061" targetNamespace="http://schemas.microsoft.com/office/2006/metadata/properties" ma:root="true" ma:fieldsID="4d6fd9393cfa054e1fb5ba9b0e50e5e5" ns2:_="" ns3:_="">
    <xsd:import namespace="71cdc3f7-5a40-4249-a6a7-3b463b22df10"/>
    <xsd:import namespace="44b495d8-9ff8-44e7-a158-541507f2d06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dc3f7-5a40-4249-a6a7-3b463b22df10"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e30e2f0e-2c72-462c-8bee-def9b6672aaa}" ma:internalName="TaxCatchAll" ma:showField="CatchAllData" ma:web="71cdc3f7-5a40-4249-a6a7-3b463b22df1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4b495d8-9ff8-44e7-a158-541507f2d06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c9fbee0b-5ce7-431d-9278-834181594a9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dc3f7-5a40-4249-a6a7-3b463b22df10" xsi:nil="true"/>
    <lcf76f155ced4ddcb4097134ff3c332f xmlns="44b495d8-9ff8-44e7-a158-541507f2d061">
      <Terms xmlns="http://schemas.microsoft.com/office/infopath/2007/PartnerControls"/>
    </lcf76f155ced4ddcb4097134ff3c332f>
    <SharedWithUsers xmlns="71cdc3f7-5a40-4249-a6a7-3b463b22df1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323E-3FA8-4139-B716-F6E54EA8EE35}">
  <ds:schemaRefs>
    <ds:schemaRef ds:uri="http://schemas.microsoft.com/sharepoint/v3/contenttype/forms"/>
  </ds:schemaRefs>
</ds:datastoreItem>
</file>

<file path=customXml/itemProps2.xml><?xml version="1.0" encoding="utf-8"?>
<ds:datastoreItem xmlns:ds="http://schemas.openxmlformats.org/officeDocument/2006/customXml" ds:itemID="{EF005900-3135-4B23-8A11-6940604D1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dc3f7-5a40-4249-a6a7-3b463b22df10"/>
    <ds:schemaRef ds:uri="44b495d8-9ff8-44e7-a158-541507f2d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FF965-A4D3-4776-BC90-79CA6E878758}">
  <ds:schemaRefs>
    <ds:schemaRef ds:uri="http://schemas.microsoft.com/office/2006/metadata/properties"/>
    <ds:schemaRef ds:uri="http://schemas.microsoft.com/office/infopath/2007/PartnerControls"/>
    <ds:schemaRef ds:uri="71cdc3f7-5a40-4249-a6a7-3b463b22df10"/>
    <ds:schemaRef ds:uri="44b495d8-9ff8-44e7-a158-541507f2d061"/>
  </ds:schemaRefs>
</ds:datastoreItem>
</file>

<file path=customXml/itemProps4.xml><?xml version="1.0" encoding="utf-8"?>
<ds:datastoreItem xmlns:ds="http://schemas.openxmlformats.org/officeDocument/2006/customXml" ds:itemID="{FDB65367-A425-41B4-942A-82209B589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8193</Words>
  <Characters>49158</Characters>
  <Application>Microsoft Office Word</Application>
  <DocSecurity>0</DocSecurity>
  <Lines>409</Lines>
  <Paragraphs>114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dc:creator>
  <cp:lastModifiedBy>Marcin Kowalski</cp:lastModifiedBy>
  <cp:revision>6</cp:revision>
  <dcterms:created xsi:type="dcterms:W3CDTF">2026-04-21T02:46:00Z</dcterms:created>
  <dcterms:modified xsi:type="dcterms:W3CDTF">2026-04-21T03:11:00Z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0x010100790F752185C68248A4F6EB71916F196A</vt:lpwstr>
  </property>
  <property fmtid="{D5CDD505-2E9C-101B-9397-08002B2CF9AE}" pid="3" name="Order">
    <vt:r8>4593300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ies>
</file>